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14" w:rsidRDefault="007E0614" w:rsidP="00804F8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color w:val="FF0000"/>
          <w:sz w:val="36"/>
          <w:szCs w:val="36"/>
        </w:rPr>
      </w:pPr>
      <w:r>
        <w:rPr>
          <w:noProof/>
          <w:lang w:val="es-ES" w:eastAsia="es-ES"/>
        </w:rPr>
        <w:drawing>
          <wp:inline distT="0" distB="0" distL="0" distR="0">
            <wp:extent cx="1762454" cy="564238"/>
            <wp:effectExtent l="19050" t="0" r="919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734" cy="5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848054" cy="607390"/>
            <wp:effectExtent l="19050" t="0" r="9196" b="0"/>
            <wp:docPr id="4" name="Imagen 4" descr="logo SNOLA com s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NOLA com site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07" cy="61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5C4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438150" cy="438150"/>
            <wp:effectExtent l="19050" t="0" r="0" b="0"/>
            <wp:docPr id="5" name="Imagen 4" descr="logo_f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lan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5" cy="44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5C4">
        <w:rPr>
          <w:noProof/>
          <w:sz w:val="20"/>
          <w:szCs w:val="20"/>
          <w:lang w:eastAsia="es-AR"/>
        </w:rPr>
        <w:t xml:space="preserve"> </w:t>
      </w:r>
      <w:r w:rsidR="00457C58">
        <w:rPr>
          <w:rFonts w:cs="Calibri"/>
          <w:b/>
          <w:bCs/>
          <w:iCs/>
          <w:noProof/>
          <w:color w:val="FF0000"/>
          <w:sz w:val="36"/>
          <w:szCs w:val="36"/>
          <w:lang w:val="es-ES" w:eastAsia="es-ES"/>
        </w:rPr>
        <w:drawing>
          <wp:inline distT="0" distB="0" distL="0" distR="0">
            <wp:extent cx="1573267" cy="433469"/>
            <wp:effectExtent l="19050" t="0" r="7883" b="0"/>
            <wp:docPr id="2" name="1 Imagen" descr="aanc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nc definitiv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296" cy="4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C58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532743" cy="532743"/>
            <wp:effectExtent l="19050" t="0" r="657" b="0"/>
            <wp:docPr id="6" name="Imagen 7" descr="Logo I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IB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29" cy="53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39" w:rsidRDefault="00377F39" w:rsidP="00804F8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</w:rPr>
      </w:pPr>
    </w:p>
    <w:p w:rsidR="007E0614" w:rsidRPr="00B21079" w:rsidRDefault="00B21079" w:rsidP="00B2107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8"/>
          <w:szCs w:val="28"/>
        </w:rPr>
      </w:pPr>
      <w:r w:rsidRPr="00B21079">
        <w:rPr>
          <w:rFonts w:cs="Calibri"/>
          <w:b/>
          <w:bCs/>
          <w:i/>
          <w:iCs/>
          <w:sz w:val="28"/>
          <w:szCs w:val="28"/>
        </w:rPr>
        <w:t>Organizan</w:t>
      </w:r>
      <w:r w:rsidR="00377F39" w:rsidRPr="00B21079">
        <w:rPr>
          <w:rFonts w:cs="Calibri"/>
          <w:b/>
          <w:bCs/>
          <w:i/>
          <w:iCs/>
          <w:sz w:val="28"/>
          <w:szCs w:val="28"/>
        </w:rPr>
        <w:t xml:space="preserve"> el</w:t>
      </w:r>
    </w:p>
    <w:p w:rsidR="00C45750" w:rsidRPr="004463FB" w:rsidRDefault="00C45750" w:rsidP="00C457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color w:val="FF0000"/>
          <w:sz w:val="36"/>
          <w:szCs w:val="36"/>
        </w:rPr>
      </w:pPr>
      <w:r w:rsidRPr="004463FB">
        <w:rPr>
          <w:rFonts w:cs="Calibri"/>
          <w:b/>
          <w:bCs/>
          <w:iCs/>
          <w:color w:val="FF0000"/>
          <w:sz w:val="36"/>
          <w:szCs w:val="36"/>
        </w:rPr>
        <w:t xml:space="preserve">5° Día de la Concientización de los </w:t>
      </w:r>
    </w:p>
    <w:p w:rsidR="00804F81" w:rsidRPr="00A84FAD" w:rsidRDefault="00C45750" w:rsidP="00C457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color w:val="FF0000"/>
          <w:sz w:val="32"/>
          <w:szCs w:val="32"/>
        </w:rPr>
      </w:pPr>
      <w:r w:rsidRPr="004463FB">
        <w:rPr>
          <w:rFonts w:cs="Calibri"/>
          <w:b/>
          <w:bCs/>
          <w:iCs/>
          <w:color w:val="FF0000"/>
          <w:sz w:val="36"/>
          <w:szCs w:val="36"/>
        </w:rPr>
        <w:t>Tumores Cerebrales</w:t>
      </w:r>
      <w:r w:rsidRPr="00A84FAD">
        <w:rPr>
          <w:rFonts w:cs="Calibri"/>
          <w:b/>
          <w:bCs/>
          <w:iCs/>
          <w:color w:val="FF0000"/>
          <w:sz w:val="32"/>
          <w:szCs w:val="32"/>
        </w:rPr>
        <w:t xml:space="preserve">  </w:t>
      </w:r>
    </w:p>
    <w:p w:rsidR="00C45750" w:rsidRDefault="00C45750" w:rsidP="00C457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color w:val="FF0000"/>
          <w:sz w:val="28"/>
          <w:szCs w:val="28"/>
        </w:rPr>
      </w:pPr>
      <w:r w:rsidRPr="00A84FAD">
        <w:rPr>
          <w:rFonts w:cs="Calibri"/>
          <w:b/>
          <w:bCs/>
          <w:iCs/>
          <w:color w:val="FF0000"/>
          <w:sz w:val="28"/>
          <w:szCs w:val="28"/>
        </w:rPr>
        <w:t xml:space="preserve">1er </w:t>
      </w:r>
      <w:proofErr w:type="spellStart"/>
      <w:r w:rsidRPr="00A84FAD">
        <w:rPr>
          <w:rFonts w:cs="Calibri"/>
          <w:b/>
          <w:bCs/>
          <w:iCs/>
          <w:color w:val="FF0000"/>
          <w:sz w:val="28"/>
          <w:szCs w:val="28"/>
        </w:rPr>
        <w:t>Snola</w:t>
      </w:r>
      <w:proofErr w:type="spellEnd"/>
      <w:r w:rsidRPr="00A84FAD">
        <w:rPr>
          <w:rFonts w:cs="Calibri"/>
          <w:b/>
          <w:bCs/>
          <w:iCs/>
          <w:color w:val="FF0000"/>
          <w:sz w:val="28"/>
          <w:szCs w:val="28"/>
        </w:rPr>
        <w:t xml:space="preserve"> </w:t>
      </w:r>
      <w:proofErr w:type="spellStart"/>
      <w:r w:rsidRPr="00A84FAD">
        <w:rPr>
          <w:rFonts w:cs="Calibri"/>
          <w:b/>
          <w:bCs/>
          <w:iCs/>
          <w:color w:val="FF0000"/>
          <w:sz w:val="28"/>
          <w:szCs w:val="28"/>
        </w:rPr>
        <w:t>Day</w:t>
      </w:r>
      <w:proofErr w:type="spellEnd"/>
      <w:r w:rsidRPr="00A84FAD">
        <w:rPr>
          <w:rFonts w:cs="Calibri"/>
          <w:b/>
          <w:bCs/>
          <w:iCs/>
          <w:color w:val="FF0000"/>
          <w:sz w:val="28"/>
          <w:szCs w:val="28"/>
        </w:rPr>
        <w:t xml:space="preserve"> en Argentina</w:t>
      </w:r>
    </w:p>
    <w:p w:rsidR="00377F39" w:rsidRDefault="00377F39" w:rsidP="00B2107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:rsidR="00804F81" w:rsidRPr="004463FB" w:rsidRDefault="00804F81" w:rsidP="00804F8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28"/>
          <w:szCs w:val="28"/>
        </w:rPr>
      </w:pPr>
      <w:r w:rsidRPr="004463FB">
        <w:rPr>
          <w:rFonts w:cs="Calibri"/>
          <w:b/>
          <w:bCs/>
          <w:color w:val="000000" w:themeColor="text1"/>
          <w:sz w:val="28"/>
          <w:szCs w:val="28"/>
        </w:rPr>
        <w:t xml:space="preserve">Martes 25 de Octubre de 2016  </w:t>
      </w:r>
    </w:p>
    <w:p w:rsidR="00804F81" w:rsidRPr="00B30170" w:rsidRDefault="00A84FAD" w:rsidP="00804F8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8.3</w:t>
      </w:r>
      <w:r w:rsidR="00804F81" w:rsidRPr="00B30170">
        <w:rPr>
          <w:rFonts w:cs="Calibri"/>
          <w:b/>
          <w:bCs/>
        </w:rPr>
        <w:t>0 a 19</w:t>
      </w:r>
      <w:r>
        <w:rPr>
          <w:rFonts w:cs="Calibri"/>
          <w:b/>
          <w:bCs/>
        </w:rPr>
        <w:t>.0</w:t>
      </w:r>
      <w:r w:rsidR="00804F81" w:rsidRPr="00B30170">
        <w:rPr>
          <w:rFonts w:cs="Calibri"/>
          <w:b/>
          <w:bCs/>
        </w:rPr>
        <w:t>0 hs</w:t>
      </w:r>
    </w:p>
    <w:p w:rsidR="00377F39" w:rsidRDefault="00377F39" w:rsidP="00B21079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04F81" w:rsidRPr="004463FB" w:rsidRDefault="00804F81" w:rsidP="00804F81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4463FB">
        <w:rPr>
          <w:b/>
          <w:color w:val="FF0000"/>
          <w:sz w:val="28"/>
          <w:szCs w:val="28"/>
          <w:u w:val="single"/>
        </w:rPr>
        <w:t>INVITADOS EXTRANJEROS</w:t>
      </w:r>
    </w:p>
    <w:p w:rsidR="00804F81" w:rsidRPr="00B575A4" w:rsidRDefault="00804F81" w:rsidP="00804F81">
      <w:pPr>
        <w:spacing w:after="0" w:line="240" w:lineRule="auto"/>
        <w:jc w:val="center"/>
        <w:rPr>
          <w:sz w:val="24"/>
          <w:szCs w:val="24"/>
        </w:rPr>
      </w:pPr>
      <w:r w:rsidRPr="00B575A4">
        <w:rPr>
          <w:sz w:val="24"/>
          <w:szCs w:val="24"/>
        </w:rPr>
        <w:t>Dr</w:t>
      </w:r>
      <w:r>
        <w:rPr>
          <w:sz w:val="24"/>
          <w:szCs w:val="24"/>
        </w:rPr>
        <w:t>.</w:t>
      </w:r>
      <w:r w:rsidRPr="00B575A4">
        <w:rPr>
          <w:sz w:val="24"/>
          <w:szCs w:val="24"/>
        </w:rPr>
        <w:t xml:space="preserve"> Steven </w:t>
      </w:r>
      <w:proofErr w:type="spellStart"/>
      <w:r w:rsidRPr="00B575A4">
        <w:rPr>
          <w:sz w:val="24"/>
          <w:szCs w:val="24"/>
        </w:rPr>
        <w:t>Kalkanis</w:t>
      </w:r>
      <w:proofErr w:type="spellEnd"/>
      <w:r w:rsidRPr="00B575A4">
        <w:rPr>
          <w:sz w:val="24"/>
          <w:szCs w:val="24"/>
        </w:rPr>
        <w:t xml:space="preserve"> (USA)</w:t>
      </w:r>
    </w:p>
    <w:p w:rsidR="00804F81" w:rsidRPr="00B575A4" w:rsidRDefault="00804F81" w:rsidP="00804F81">
      <w:pPr>
        <w:spacing w:after="0" w:line="240" w:lineRule="auto"/>
        <w:jc w:val="center"/>
        <w:rPr>
          <w:sz w:val="24"/>
          <w:szCs w:val="24"/>
        </w:rPr>
      </w:pPr>
      <w:r w:rsidRPr="00B575A4">
        <w:rPr>
          <w:sz w:val="24"/>
          <w:szCs w:val="24"/>
        </w:rPr>
        <w:t>Dr</w:t>
      </w:r>
      <w:r>
        <w:rPr>
          <w:sz w:val="24"/>
          <w:szCs w:val="24"/>
        </w:rPr>
        <w:t>.</w:t>
      </w:r>
      <w:r w:rsidRPr="00B575A4">
        <w:rPr>
          <w:sz w:val="24"/>
          <w:szCs w:val="24"/>
        </w:rPr>
        <w:t xml:space="preserve"> Marcos </w:t>
      </w:r>
      <w:proofErr w:type="spellStart"/>
      <w:r w:rsidRPr="00B575A4">
        <w:rPr>
          <w:sz w:val="24"/>
          <w:szCs w:val="24"/>
        </w:rPr>
        <w:t>Maldaun</w:t>
      </w:r>
      <w:proofErr w:type="spellEnd"/>
      <w:r w:rsidRPr="00B575A4">
        <w:rPr>
          <w:sz w:val="24"/>
          <w:szCs w:val="24"/>
        </w:rPr>
        <w:t xml:space="preserve"> (Brasil)</w:t>
      </w:r>
    </w:p>
    <w:p w:rsidR="00804F81" w:rsidRDefault="00804F81" w:rsidP="00804F81">
      <w:pPr>
        <w:spacing w:after="0" w:line="240" w:lineRule="auto"/>
        <w:jc w:val="center"/>
        <w:rPr>
          <w:sz w:val="24"/>
          <w:szCs w:val="24"/>
        </w:rPr>
      </w:pPr>
      <w:r w:rsidRPr="00B575A4">
        <w:rPr>
          <w:sz w:val="24"/>
          <w:szCs w:val="24"/>
        </w:rPr>
        <w:t>Dr</w:t>
      </w:r>
      <w:r>
        <w:rPr>
          <w:sz w:val="24"/>
          <w:szCs w:val="24"/>
        </w:rPr>
        <w:t>.</w:t>
      </w:r>
      <w:r w:rsidRPr="00B575A4">
        <w:rPr>
          <w:sz w:val="24"/>
          <w:szCs w:val="24"/>
        </w:rPr>
        <w:t xml:space="preserve"> José Marcus </w:t>
      </w:r>
      <w:proofErr w:type="spellStart"/>
      <w:r w:rsidRPr="00B575A4">
        <w:rPr>
          <w:sz w:val="24"/>
          <w:szCs w:val="24"/>
        </w:rPr>
        <w:t>Rotta</w:t>
      </w:r>
      <w:proofErr w:type="spellEnd"/>
      <w:r w:rsidRPr="00B575A4">
        <w:rPr>
          <w:sz w:val="24"/>
          <w:szCs w:val="24"/>
        </w:rPr>
        <w:t xml:space="preserve"> (Brasil)</w:t>
      </w:r>
    </w:p>
    <w:p w:rsidR="00804F81" w:rsidRPr="00B575A4" w:rsidRDefault="00804F81" w:rsidP="00804F81">
      <w:pPr>
        <w:spacing w:after="0" w:line="240" w:lineRule="auto"/>
        <w:jc w:val="center"/>
        <w:rPr>
          <w:sz w:val="24"/>
          <w:szCs w:val="24"/>
        </w:rPr>
      </w:pPr>
      <w:r w:rsidRPr="00B575A4">
        <w:rPr>
          <w:sz w:val="24"/>
          <w:szCs w:val="24"/>
        </w:rPr>
        <w:t>Dr</w:t>
      </w:r>
      <w:r>
        <w:rPr>
          <w:sz w:val="24"/>
          <w:szCs w:val="24"/>
        </w:rPr>
        <w:t xml:space="preserve">. </w:t>
      </w:r>
      <w:r w:rsidRPr="00B575A4">
        <w:rPr>
          <w:sz w:val="24"/>
          <w:szCs w:val="24"/>
        </w:rPr>
        <w:t>Ricardo Ramina (Brasil)</w:t>
      </w:r>
    </w:p>
    <w:p w:rsidR="00804F81" w:rsidRDefault="00804F81" w:rsidP="00804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Dra. </w:t>
      </w:r>
      <w:proofErr w:type="spellStart"/>
      <w:r>
        <w:rPr>
          <w:sz w:val="24"/>
          <w:szCs w:val="24"/>
        </w:rPr>
        <w:t>Veridiana</w:t>
      </w:r>
      <w:proofErr w:type="spellEnd"/>
      <w:r w:rsidRPr="00B575A4">
        <w:rPr>
          <w:sz w:val="24"/>
          <w:szCs w:val="24"/>
        </w:rPr>
        <w:t xml:space="preserve"> Camargo (Brasil)</w:t>
      </w:r>
    </w:p>
    <w:p w:rsidR="00377F39" w:rsidRDefault="00377F39" w:rsidP="00B21079">
      <w:pPr>
        <w:spacing w:after="0" w:line="240" w:lineRule="auto"/>
        <w:rPr>
          <w:b/>
          <w:i/>
          <w:sz w:val="24"/>
          <w:szCs w:val="24"/>
        </w:rPr>
      </w:pPr>
    </w:p>
    <w:p w:rsidR="00377F39" w:rsidRPr="00377F39" w:rsidRDefault="00377F39" w:rsidP="00804F81">
      <w:pPr>
        <w:spacing w:after="0" w:line="240" w:lineRule="auto"/>
        <w:jc w:val="center"/>
        <w:rPr>
          <w:b/>
          <w:i/>
          <w:sz w:val="24"/>
          <w:szCs w:val="24"/>
        </w:rPr>
      </w:pPr>
      <w:r w:rsidRPr="00377F39">
        <w:rPr>
          <w:b/>
          <w:i/>
          <w:sz w:val="24"/>
          <w:szCs w:val="24"/>
        </w:rPr>
        <w:t>Con el Auspicio de:</w:t>
      </w:r>
    </w:p>
    <w:p w:rsidR="00B21079" w:rsidRDefault="00377F39" w:rsidP="00B2107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Asociación </w:t>
      </w:r>
      <w:r w:rsidR="00B21079">
        <w:rPr>
          <w:sz w:val="20"/>
          <w:szCs w:val="20"/>
        </w:rPr>
        <w:t>Argentina de Neurocirugía AANC</w:t>
      </w:r>
    </w:p>
    <w:p w:rsidR="00B21079" w:rsidRDefault="00377F39" w:rsidP="00B2107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Federación Latinoamericana de So</w:t>
      </w:r>
      <w:r w:rsidR="00B21079">
        <w:rPr>
          <w:sz w:val="20"/>
          <w:szCs w:val="20"/>
        </w:rPr>
        <w:t>ciedades de Neurocirugía FLANC</w:t>
      </w:r>
    </w:p>
    <w:p w:rsidR="00B21079" w:rsidRDefault="00377F39" w:rsidP="00B2107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Sociedad Argentina de Te</w:t>
      </w:r>
      <w:r w:rsidR="00B21079">
        <w:rPr>
          <w:sz w:val="20"/>
          <w:szCs w:val="20"/>
        </w:rPr>
        <w:t>rapia Radiante Oncológica SATRO</w:t>
      </w:r>
    </w:p>
    <w:p w:rsidR="00B21079" w:rsidRDefault="00377F39" w:rsidP="00B2107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Academia Nacional de Medicina-Ins</w:t>
      </w:r>
      <w:r w:rsidR="00B21079">
        <w:rPr>
          <w:sz w:val="20"/>
          <w:szCs w:val="20"/>
        </w:rPr>
        <w:t>tituto Nacional del Cáncer INC</w:t>
      </w:r>
    </w:p>
    <w:p w:rsidR="00377F39" w:rsidRDefault="00377F39" w:rsidP="00B2107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Instituto de Bioética de la Pontificia Universidad Católica Argentina UCA</w:t>
      </w:r>
    </w:p>
    <w:p w:rsidR="00377F39" w:rsidRDefault="00377F39" w:rsidP="00B21079">
      <w:pPr>
        <w:spacing w:after="0" w:line="240" w:lineRule="auto"/>
        <w:jc w:val="center"/>
        <w:rPr>
          <w:sz w:val="24"/>
          <w:szCs w:val="24"/>
        </w:rPr>
      </w:pPr>
    </w:p>
    <w:p w:rsidR="00377F39" w:rsidRDefault="00377F39" w:rsidP="00C457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color w:val="FF0000"/>
          <w:sz w:val="28"/>
          <w:szCs w:val="28"/>
          <w:u w:val="single"/>
        </w:rPr>
      </w:pPr>
    </w:p>
    <w:p w:rsidR="00C45750" w:rsidRPr="004463FB" w:rsidRDefault="00C45750" w:rsidP="00C457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color w:val="FF0000"/>
          <w:sz w:val="32"/>
          <w:szCs w:val="32"/>
          <w:u w:val="single"/>
        </w:rPr>
      </w:pPr>
      <w:r w:rsidRPr="004463FB">
        <w:rPr>
          <w:rFonts w:cs="Calibri"/>
          <w:b/>
          <w:bCs/>
          <w:iCs/>
          <w:color w:val="FF0000"/>
          <w:sz w:val="32"/>
          <w:szCs w:val="32"/>
          <w:u w:val="single"/>
        </w:rPr>
        <w:t>PROGRAMA</w:t>
      </w:r>
      <w:r w:rsidR="003E4ACC">
        <w:rPr>
          <w:rFonts w:cs="Calibri"/>
          <w:b/>
          <w:bCs/>
          <w:iCs/>
          <w:color w:val="FF0000"/>
          <w:sz w:val="32"/>
          <w:szCs w:val="32"/>
          <w:u w:val="single"/>
        </w:rPr>
        <w:t xml:space="preserve"> CIENTÍFICO</w:t>
      </w:r>
      <w:r w:rsidRPr="004463FB">
        <w:rPr>
          <w:rFonts w:cs="Calibri"/>
          <w:b/>
          <w:bCs/>
          <w:iCs/>
          <w:color w:val="FF0000"/>
          <w:sz w:val="32"/>
          <w:szCs w:val="32"/>
          <w:u w:val="single"/>
        </w:rPr>
        <w:t xml:space="preserve"> </w:t>
      </w:r>
    </w:p>
    <w:p w:rsidR="00C45750" w:rsidRDefault="00C45750" w:rsidP="00404851">
      <w:pPr>
        <w:spacing w:after="0"/>
        <w:rPr>
          <w:sz w:val="20"/>
          <w:szCs w:val="20"/>
        </w:rPr>
      </w:pPr>
    </w:p>
    <w:p w:rsidR="00FD7497" w:rsidRPr="00B21079" w:rsidRDefault="00711C1D" w:rsidP="00404851">
      <w:pPr>
        <w:spacing w:after="0"/>
        <w:rPr>
          <w:b/>
          <w:sz w:val="20"/>
          <w:szCs w:val="20"/>
        </w:rPr>
      </w:pPr>
      <w:r w:rsidRPr="00B21079">
        <w:rPr>
          <w:b/>
          <w:sz w:val="20"/>
          <w:szCs w:val="20"/>
        </w:rPr>
        <w:t>8.00. Acreditación</w:t>
      </w:r>
    </w:p>
    <w:p w:rsidR="00A84FAD" w:rsidRDefault="00A84FAD" w:rsidP="00404851">
      <w:pPr>
        <w:spacing w:after="0"/>
        <w:rPr>
          <w:sz w:val="20"/>
          <w:szCs w:val="20"/>
        </w:rPr>
      </w:pPr>
    </w:p>
    <w:p w:rsidR="008B132E" w:rsidRPr="00B21079" w:rsidRDefault="008B132E" w:rsidP="00404851">
      <w:pPr>
        <w:spacing w:after="0"/>
        <w:rPr>
          <w:b/>
          <w:sz w:val="20"/>
          <w:szCs w:val="20"/>
        </w:rPr>
      </w:pPr>
      <w:r w:rsidRPr="00B21079">
        <w:rPr>
          <w:b/>
          <w:sz w:val="20"/>
          <w:szCs w:val="20"/>
        </w:rPr>
        <w:t>8.30</w:t>
      </w:r>
      <w:r w:rsidR="00D146FB" w:rsidRPr="00B21079">
        <w:rPr>
          <w:b/>
          <w:sz w:val="20"/>
          <w:szCs w:val="20"/>
        </w:rPr>
        <w:t xml:space="preserve"> hs. </w:t>
      </w:r>
      <w:r w:rsidR="00557D54" w:rsidRPr="00B21079">
        <w:rPr>
          <w:b/>
          <w:sz w:val="20"/>
          <w:szCs w:val="20"/>
        </w:rPr>
        <w:t>Apertura</w:t>
      </w:r>
    </w:p>
    <w:p w:rsidR="00404851" w:rsidRPr="00711C1D" w:rsidRDefault="00711C1D" w:rsidP="00711C1D">
      <w:pPr>
        <w:pStyle w:val="Prrafodelista"/>
        <w:numPr>
          <w:ilvl w:val="0"/>
          <w:numId w:val="7"/>
        </w:numPr>
        <w:spacing w:after="0"/>
        <w:rPr>
          <w:sz w:val="20"/>
          <w:szCs w:val="20"/>
        </w:rPr>
      </w:pPr>
      <w:r w:rsidRPr="00711C1D">
        <w:rPr>
          <w:sz w:val="20"/>
          <w:szCs w:val="20"/>
        </w:rPr>
        <w:t xml:space="preserve">INFORME DE LA ENCUESTA: </w:t>
      </w:r>
      <w:r w:rsidR="00B33949" w:rsidRPr="00711C1D">
        <w:rPr>
          <w:sz w:val="20"/>
          <w:szCs w:val="20"/>
        </w:rPr>
        <w:t xml:space="preserve">Accesibilidad </w:t>
      </w:r>
      <w:r w:rsidR="00B33949">
        <w:rPr>
          <w:sz w:val="20"/>
          <w:szCs w:val="20"/>
        </w:rPr>
        <w:t>a los recursos para el tratamiento de los tumores cerebrales e</w:t>
      </w:r>
      <w:r w:rsidR="00B33949" w:rsidRPr="00711C1D">
        <w:rPr>
          <w:sz w:val="20"/>
          <w:szCs w:val="20"/>
        </w:rPr>
        <w:t>n Argentina</w:t>
      </w:r>
      <w:r w:rsidR="00404851" w:rsidRPr="00711C1D">
        <w:rPr>
          <w:sz w:val="20"/>
          <w:szCs w:val="20"/>
        </w:rPr>
        <w:t xml:space="preserve">.  </w:t>
      </w:r>
      <w:r w:rsidR="00212707" w:rsidRPr="00711C1D">
        <w:rPr>
          <w:sz w:val="20"/>
          <w:szCs w:val="20"/>
        </w:rPr>
        <w:t>Resultados de la Encuesta.</w:t>
      </w:r>
      <w:r w:rsidR="00C45750" w:rsidRPr="00711C1D">
        <w:rPr>
          <w:sz w:val="20"/>
          <w:szCs w:val="20"/>
        </w:rPr>
        <w:t xml:space="preserve"> Dra</w:t>
      </w:r>
      <w:r w:rsidR="00B21079">
        <w:rPr>
          <w:sz w:val="20"/>
          <w:szCs w:val="20"/>
        </w:rPr>
        <w:t>.</w:t>
      </w:r>
      <w:r w:rsidR="00C45750" w:rsidRPr="00711C1D">
        <w:rPr>
          <w:sz w:val="20"/>
          <w:szCs w:val="20"/>
        </w:rPr>
        <w:t xml:space="preserve"> Alejandra T</w:t>
      </w:r>
      <w:r w:rsidR="00B21079">
        <w:rPr>
          <w:sz w:val="20"/>
          <w:szCs w:val="20"/>
        </w:rPr>
        <w:t>.</w:t>
      </w:r>
      <w:r w:rsidR="00C45750" w:rsidRPr="00711C1D">
        <w:rPr>
          <w:sz w:val="20"/>
          <w:szCs w:val="20"/>
        </w:rPr>
        <w:t xml:space="preserve"> Rabadán  </w:t>
      </w:r>
    </w:p>
    <w:p w:rsidR="00404851" w:rsidRPr="00B21079" w:rsidRDefault="00557D54" w:rsidP="00404851">
      <w:pPr>
        <w:spacing w:after="0"/>
        <w:rPr>
          <w:b/>
          <w:sz w:val="20"/>
          <w:szCs w:val="20"/>
        </w:rPr>
      </w:pPr>
      <w:r w:rsidRPr="00B21079">
        <w:rPr>
          <w:b/>
          <w:sz w:val="20"/>
          <w:szCs w:val="20"/>
        </w:rPr>
        <w:t>SESION 1</w:t>
      </w:r>
      <w:r w:rsidR="00404851" w:rsidRPr="00B21079">
        <w:rPr>
          <w:b/>
          <w:sz w:val="20"/>
          <w:szCs w:val="20"/>
        </w:rPr>
        <w:t xml:space="preserve">     </w:t>
      </w:r>
    </w:p>
    <w:p w:rsidR="00404851" w:rsidRPr="00212707" w:rsidRDefault="00B21079" w:rsidP="0040485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Presidentes: </w:t>
      </w:r>
      <w:r w:rsidR="007C3924" w:rsidRPr="00212707">
        <w:rPr>
          <w:sz w:val="20"/>
          <w:szCs w:val="20"/>
        </w:rPr>
        <w:t>Dr</w:t>
      </w:r>
      <w:r>
        <w:rPr>
          <w:sz w:val="20"/>
          <w:szCs w:val="20"/>
        </w:rPr>
        <w:t>.</w:t>
      </w:r>
      <w:r w:rsidR="007C3924" w:rsidRPr="002127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04851" w:rsidRPr="00212707">
        <w:rPr>
          <w:sz w:val="20"/>
          <w:szCs w:val="20"/>
        </w:rPr>
        <w:t xml:space="preserve">Martín Sáez, </w:t>
      </w:r>
      <w:r w:rsidR="007C3924" w:rsidRPr="00212707">
        <w:rPr>
          <w:sz w:val="20"/>
          <w:szCs w:val="20"/>
        </w:rPr>
        <w:t>Dr</w:t>
      </w:r>
      <w:r>
        <w:rPr>
          <w:sz w:val="20"/>
          <w:szCs w:val="20"/>
        </w:rPr>
        <w:t xml:space="preserve">. </w:t>
      </w:r>
      <w:r w:rsidR="007C3924" w:rsidRPr="00212707">
        <w:rPr>
          <w:sz w:val="20"/>
          <w:szCs w:val="20"/>
        </w:rPr>
        <w:t xml:space="preserve"> </w:t>
      </w:r>
      <w:r w:rsidR="00404851" w:rsidRPr="00212707">
        <w:rPr>
          <w:sz w:val="20"/>
          <w:szCs w:val="20"/>
        </w:rPr>
        <w:t xml:space="preserve">Jaime </w:t>
      </w:r>
      <w:proofErr w:type="spellStart"/>
      <w:r w:rsidR="00404851" w:rsidRPr="00212707">
        <w:rPr>
          <w:sz w:val="20"/>
          <w:szCs w:val="20"/>
        </w:rPr>
        <w:t>Rimoldi</w:t>
      </w:r>
      <w:proofErr w:type="spellEnd"/>
      <w:r w:rsidR="00404851" w:rsidRPr="00212707">
        <w:rPr>
          <w:sz w:val="20"/>
          <w:szCs w:val="20"/>
        </w:rPr>
        <w:t xml:space="preserve"> </w:t>
      </w:r>
    </w:p>
    <w:p w:rsidR="00404851" w:rsidRPr="00212707" w:rsidRDefault="00B21079" w:rsidP="0040485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Panelistas: </w:t>
      </w:r>
      <w:r w:rsidR="00212707">
        <w:rPr>
          <w:sz w:val="20"/>
          <w:szCs w:val="20"/>
        </w:rPr>
        <w:t>Dr</w:t>
      </w:r>
      <w:r>
        <w:rPr>
          <w:sz w:val="20"/>
          <w:szCs w:val="20"/>
        </w:rPr>
        <w:t xml:space="preserve">. </w:t>
      </w:r>
      <w:r w:rsidR="00212707">
        <w:rPr>
          <w:sz w:val="20"/>
          <w:szCs w:val="20"/>
        </w:rPr>
        <w:t xml:space="preserve"> </w:t>
      </w:r>
      <w:r w:rsidR="00404851" w:rsidRPr="00212707">
        <w:rPr>
          <w:sz w:val="20"/>
          <w:szCs w:val="20"/>
        </w:rPr>
        <w:t xml:space="preserve">Alejandro </w:t>
      </w:r>
      <w:proofErr w:type="spellStart"/>
      <w:r w:rsidR="00404851" w:rsidRPr="00212707">
        <w:rPr>
          <w:sz w:val="20"/>
          <w:szCs w:val="20"/>
        </w:rPr>
        <w:t>Muggeri</w:t>
      </w:r>
      <w:proofErr w:type="spellEnd"/>
      <w:r w:rsidR="00404851" w:rsidRPr="00212707">
        <w:rPr>
          <w:sz w:val="20"/>
          <w:szCs w:val="20"/>
        </w:rPr>
        <w:t xml:space="preserve">, </w:t>
      </w:r>
      <w:r w:rsidR="00212707">
        <w:rPr>
          <w:sz w:val="20"/>
          <w:szCs w:val="20"/>
        </w:rPr>
        <w:t>Dr</w:t>
      </w:r>
      <w:r>
        <w:rPr>
          <w:sz w:val="20"/>
          <w:szCs w:val="20"/>
        </w:rPr>
        <w:t>.</w:t>
      </w:r>
      <w:r w:rsidR="00910C9E">
        <w:rPr>
          <w:sz w:val="20"/>
          <w:szCs w:val="20"/>
        </w:rPr>
        <w:t xml:space="preserve"> Roberto </w:t>
      </w:r>
      <w:r w:rsidR="00212707">
        <w:rPr>
          <w:sz w:val="20"/>
          <w:szCs w:val="20"/>
        </w:rPr>
        <w:t xml:space="preserve"> </w:t>
      </w:r>
      <w:proofErr w:type="spellStart"/>
      <w:r w:rsidR="00910C9E">
        <w:rPr>
          <w:sz w:val="20"/>
          <w:szCs w:val="20"/>
        </w:rPr>
        <w:t>Zaninovich</w:t>
      </w:r>
      <w:proofErr w:type="spellEnd"/>
      <w:r w:rsidR="00404851" w:rsidRPr="00212707">
        <w:rPr>
          <w:sz w:val="20"/>
          <w:szCs w:val="20"/>
        </w:rPr>
        <w:t xml:space="preserve">, </w:t>
      </w:r>
      <w:r w:rsidR="00212707">
        <w:rPr>
          <w:sz w:val="20"/>
          <w:szCs w:val="20"/>
        </w:rPr>
        <w:t>Dr</w:t>
      </w:r>
      <w:r>
        <w:rPr>
          <w:sz w:val="20"/>
          <w:szCs w:val="20"/>
        </w:rPr>
        <w:t>.</w:t>
      </w:r>
      <w:r w:rsidR="00404851" w:rsidRPr="00212707">
        <w:rPr>
          <w:sz w:val="20"/>
          <w:szCs w:val="20"/>
        </w:rPr>
        <w:t xml:space="preserve"> Máximo Barros</w:t>
      </w:r>
      <w:r w:rsidR="009434FA" w:rsidRPr="00212707">
        <w:rPr>
          <w:sz w:val="20"/>
          <w:szCs w:val="20"/>
        </w:rPr>
        <w:t>,</w:t>
      </w:r>
      <w:r w:rsidR="00212707">
        <w:rPr>
          <w:sz w:val="20"/>
          <w:szCs w:val="20"/>
        </w:rPr>
        <w:t xml:space="preserve"> Dr</w:t>
      </w:r>
      <w:r>
        <w:rPr>
          <w:sz w:val="20"/>
          <w:szCs w:val="20"/>
        </w:rPr>
        <w:t>.</w:t>
      </w:r>
      <w:r w:rsidR="009434FA" w:rsidRPr="00212707">
        <w:rPr>
          <w:sz w:val="20"/>
          <w:szCs w:val="20"/>
        </w:rPr>
        <w:t xml:space="preserve"> Marcos </w:t>
      </w:r>
      <w:proofErr w:type="spellStart"/>
      <w:r w:rsidR="009434FA" w:rsidRPr="00212707">
        <w:rPr>
          <w:sz w:val="20"/>
          <w:szCs w:val="20"/>
        </w:rPr>
        <w:t>Maldaun</w:t>
      </w:r>
      <w:proofErr w:type="spellEnd"/>
      <w:r w:rsidR="00404851" w:rsidRPr="00212707">
        <w:rPr>
          <w:sz w:val="20"/>
          <w:szCs w:val="20"/>
        </w:rPr>
        <w:t xml:space="preserve"> </w:t>
      </w:r>
    </w:p>
    <w:p w:rsidR="00404851" w:rsidRPr="00212707" w:rsidRDefault="00404851" w:rsidP="00404851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Metástasis múltiples.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="00FD7497">
        <w:rPr>
          <w:sz w:val="20"/>
          <w:szCs w:val="20"/>
        </w:rPr>
        <w:t xml:space="preserve">Diego Hernández </w:t>
      </w:r>
    </w:p>
    <w:p w:rsidR="00404851" w:rsidRPr="00212707" w:rsidRDefault="00404851" w:rsidP="00404851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Metástasis única según Tumor primario.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 xml:space="preserve">Diego </w:t>
      </w:r>
      <w:proofErr w:type="spellStart"/>
      <w:r w:rsidRPr="00212707">
        <w:rPr>
          <w:sz w:val="20"/>
          <w:szCs w:val="20"/>
        </w:rPr>
        <w:t>Prost</w:t>
      </w:r>
      <w:proofErr w:type="spellEnd"/>
      <w:r w:rsidRPr="00212707">
        <w:rPr>
          <w:sz w:val="20"/>
          <w:szCs w:val="20"/>
        </w:rPr>
        <w:t xml:space="preserve"> </w:t>
      </w:r>
    </w:p>
    <w:p w:rsidR="00D146FB" w:rsidRPr="00D146FB" w:rsidRDefault="00B33949" w:rsidP="00404851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Manejo de las m</w:t>
      </w:r>
      <w:r w:rsidR="00404851" w:rsidRPr="00212707">
        <w:rPr>
          <w:rFonts w:ascii="Calibri" w:hAnsi="Calibri"/>
          <w:color w:val="000000"/>
          <w:sz w:val="20"/>
          <w:szCs w:val="20"/>
        </w:rPr>
        <w:t xml:space="preserve">etástasis cerebrales, incluyendo las </w:t>
      </w:r>
      <w:proofErr w:type="spellStart"/>
      <w:r w:rsidR="00404851" w:rsidRPr="00212707">
        <w:rPr>
          <w:rFonts w:ascii="Calibri" w:hAnsi="Calibri"/>
          <w:color w:val="000000"/>
          <w:sz w:val="20"/>
          <w:szCs w:val="20"/>
        </w:rPr>
        <w:t>guidelines</w:t>
      </w:r>
      <w:proofErr w:type="spellEnd"/>
      <w:r w:rsidR="00404851" w:rsidRPr="00212707">
        <w:rPr>
          <w:rFonts w:ascii="Calibri" w:hAnsi="Calibri"/>
          <w:color w:val="000000"/>
          <w:sz w:val="20"/>
          <w:szCs w:val="20"/>
        </w:rPr>
        <w:t xml:space="preserve"> de la AANS/CNS y la nueva evidencia más allá de las </w:t>
      </w:r>
      <w:proofErr w:type="spellStart"/>
      <w:r w:rsidR="00404851" w:rsidRPr="00212707">
        <w:rPr>
          <w:rFonts w:ascii="Calibri" w:hAnsi="Calibri"/>
          <w:color w:val="000000"/>
          <w:sz w:val="20"/>
          <w:szCs w:val="20"/>
        </w:rPr>
        <w:t>guidelines</w:t>
      </w:r>
      <w:proofErr w:type="spellEnd"/>
      <w:r w:rsidR="00404851" w:rsidRPr="00212707">
        <w:rPr>
          <w:rFonts w:ascii="Calibri" w:hAnsi="Calibri"/>
          <w:color w:val="000000"/>
          <w:sz w:val="20"/>
          <w:szCs w:val="20"/>
        </w:rPr>
        <w:t>.</w:t>
      </w:r>
      <w:r w:rsidR="00404851" w:rsidRPr="0021270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="00212707">
        <w:rPr>
          <w:rFonts w:ascii="Calibri" w:hAnsi="Calibri"/>
          <w:color w:val="000000"/>
          <w:sz w:val="20"/>
          <w:szCs w:val="20"/>
          <w:shd w:val="clear" w:color="auto" w:fill="FFFFFF"/>
        </w:rPr>
        <w:t>Dr</w:t>
      </w:r>
      <w:r w:rsidR="00B21079"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  <w:r w:rsidR="00404851" w:rsidRPr="0021270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="00404851" w:rsidRPr="00212707">
        <w:rPr>
          <w:rFonts w:ascii="Calibri" w:hAnsi="Calibri"/>
          <w:color w:val="000000"/>
          <w:sz w:val="20"/>
          <w:szCs w:val="20"/>
        </w:rPr>
        <w:t xml:space="preserve">Steven </w:t>
      </w:r>
      <w:proofErr w:type="spellStart"/>
      <w:r w:rsidR="00404851" w:rsidRPr="00212707">
        <w:rPr>
          <w:rFonts w:ascii="Calibri" w:hAnsi="Calibri"/>
          <w:color w:val="000000"/>
          <w:sz w:val="20"/>
          <w:szCs w:val="20"/>
        </w:rPr>
        <w:t>Kalkanis</w:t>
      </w:r>
      <w:proofErr w:type="spellEnd"/>
      <w:r w:rsidR="00404851" w:rsidRPr="00212707">
        <w:rPr>
          <w:rFonts w:ascii="Calibri" w:hAnsi="Calibri"/>
          <w:color w:val="000000"/>
          <w:sz w:val="20"/>
          <w:szCs w:val="20"/>
        </w:rPr>
        <w:t xml:space="preserve"> </w:t>
      </w:r>
    </w:p>
    <w:p w:rsidR="00404851" w:rsidRPr="00212707" w:rsidRDefault="00151C9B" w:rsidP="00404851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PREGUNTAS</w:t>
      </w:r>
    </w:p>
    <w:p w:rsidR="004463FB" w:rsidRDefault="004463FB" w:rsidP="0013500C">
      <w:pPr>
        <w:spacing w:after="0"/>
        <w:rPr>
          <w:sz w:val="20"/>
          <w:szCs w:val="20"/>
        </w:rPr>
      </w:pPr>
    </w:p>
    <w:p w:rsidR="00C45750" w:rsidRPr="0013500C" w:rsidRDefault="00D146FB" w:rsidP="0013500C">
      <w:pPr>
        <w:spacing w:after="0"/>
        <w:rPr>
          <w:sz w:val="20"/>
          <w:szCs w:val="20"/>
        </w:rPr>
      </w:pPr>
      <w:r w:rsidRPr="00B21079">
        <w:rPr>
          <w:b/>
          <w:sz w:val="20"/>
          <w:szCs w:val="20"/>
        </w:rPr>
        <w:t>10.30  hs. COFFE</w:t>
      </w:r>
      <w:r w:rsidR="00151C9B" w:rsidRPr="00B21079">
        <w:rPr>
          <w:b/>
          <w:sz w:val="20"/>
          <w:szCs w:val="20"/>
        </w:rPr>
        <w:t xml:space="preserve"> </w:t>
      </w:r>
      <w:r w:rsidRPr="00B21079">
        <w:rPr>
          <w:b/>
          <w:sz w:val="20"/>
          <w:szCs w:val="20"/>
        </w:rPr>
        <w:t>BREAK</w:t>
      </w:r>
      <w:r w:rsidR="0013500C" w:rsidRPr="00B21079">
        <w:rPr>
          <w:b/>
          <w:sz w:val="20"/>
          <w:szCs w:val="20"/>
        </w:rPr>
        <w:t xml:space="preserve"> y </w:t>
      </w:r>
      <w:r w:rsidRPr="00B21079">
        <w:rPr>
          <w:b/>
          <w:sz w:val="20"/>
          <w:szCs w:val="20"/>
        </w:rPr>
        <w:t>TALLER:</w:t>
      </w:r>
      <w:r w:rsidRPr="0013500C">
        <w:rPr>
          <w:sz w:val="20"/>
          <w:szCs w:val="20"/>
        </w:rPr>
        <w:t xml:space="preserve"> “</w:t>
      </w:r>
      <w:r w:rsidR="00B33949" w:rsidRPr="0013500C">
        <w:rPr>
          <w:sz w:val="20"/>
          <w:szCs w:val="20"/>
        </w:rPr>
        <w:t xml:space="preserve">Armado del marco de </w:t>
      </w:r>
      <w:proofErr w:type="spellStart"/>
      <w:r w:rsidR="00B33949" w:rsidRPr="0013500C">
        <w:rPr>
          <w:sz w:val="20"/>
          <w:szCs w:val="20"/>
        </w:rPr>
        <w:t>Estereotaxia</w:t>
      </w:r>
      <w:proofErr w:type="spellEnd"/>
      <w:r w:rsidR="00B33949" w:rsidRPr="0013500C">
        <w:rPr>
          <w:sz w:val="20"/>
          <w:szCs w:val="20"/>
        </w:rPr>
        <w:t xml:space="preserve"> y principales diferencias con </w:t>
      </w:r>
      <w:proofErr w:type="spellStart"/>
      <w:r w:rsidR="00B33949" w:rsidRPr="0013500C">
        <w:rPr>
          <w:sz w:val="20"/>
          <w:szCs w:val="20"/>
        </w:rPr>
        <w:t>Neuronavegación</w:t>
      </w:r>
      <w:proofErr w:type="spellEnd"/>
      <w:r w:rsidR="00B33949" w:rsidRPr="0013500C">
        <w:rPr>
          <w:sz w:val="20"/>
          <w:szCs w:val="20"/>
        </w:rPr>
        <w:t>”</w:t>
      </w:r>
      <w:r w:rsidRPr="0013500C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151C9B" w:rsidRPr="0013500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r w:rsidR="0013500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Cortesía NECOD </w:t>
      </w:r>
      <w:r w:rsidR="00151C9B" w:rsidRPr="0013500C">
        <w:rPr>
          <w:rFonts w:ascii="Arial" w:hAnsi="Arial" w:cs="Arial"/>
          <w:color w:val="222222"/>
          <w:sz w:val="19"/>
          <w:szCs w:val="19"/>
          <w:shd w:val="clear" w:color="auto" w:fill="FFFFFF"/>
        </w:rPr>
        <w:t>en el Salón Subsuelo)</w:t>
      </w:r>
    </w:p>
    <w:p w:rsidR="004463FB" w:rsidRDefault="004463FB" w:rsidP="00FC5E81">
      <w:pPr>
        <w:spacing w:after="0"/>
        <w:rPr>
          <w:sz w:val="20"/>
          <w:szCs w:val="20"/>
        </w:rPr>
      </w:pPr>
    </w:p>
    <w:p w:rsidR="00FC5E81" w:rsidRPr="00B21079" w:rsidRDefault="00D146FB" w:rsidP="00FC5E81">
      <w:pPr>
        <w:spacing w:after="0"/>
        <w:rPr>
          <w:b/>
          <w:sz w:val="20"/>
          <w:szCs w:val="20"/>
        </w:rPr>
      </w:pPr>
      <w:r w:rsidRPr="00B21079">
        <w:rPr>
          <w:b/>
          <w:sz w:val="20"/>
          <w:szCs w:val="20"/>
        </w:rPr>
        <w:t xml:space="preserve">11.00 hs. </w:t>
      </w:r>
      <w:r w:rsidR="00FC5E81" w:rsidRPr="00B21079">
        <w:rPr>
          <w:b/>
          <w:sz w:val="20"/>
          <w:szCs w:val="20"/>
        </w:rPr>
        <w:t xml:space="preserve">SESION 2.    </w:t>
      </w:r>
    </w:p>
    <w:p w:rsidR="00FC5E81" w:rsidRPr="00212707" w:rsidRDefault="00FC5E81" w:rsidP="00FC5E81">
      <w:p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Presidentes: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 xml:space="preserve">Santiago </w:t>
      </w:r>
      <w:proofErr w:type="spellStart"/>
      <w:r w:rsidRPr="00212707">
        <w:rPr>
          <w:sz w:val="20"/>
          <w:szCs w:val="20"/>
        </w:rPr>
        <w:t>Condomí</w:t>
      </w:r>
      <w:proofErr w:type="spellEnd"/>
      <w:r w:rsidRPr="00212707">
        <w:rPr>
          <w:sz w:val="20"/>
          <w:szCs w:val="20"/>
        </w:rPr>
        <w:t xml:space="preserve"> Alcorta,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 xml:space="preserve">Claudio Centurión  </w:t>
      </w:r>
    </w:p>
    <w:p w:rsidR="00FC5E81" w:rsidRPr="00212707" w:rsidRDefault="00FC5E81" w:rsidP="00FC5E81">
      <w:p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Comentadores: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 xml:space="preserve">Marcelo Olivero, 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 xml:space="preserve">Gustavo </w:t>
      </w:r>
      <w:proofErr w:type="spellStart"/>
      <w:r w:rsidRPr="00212707">
        <w:rPr>
          <w:sz w:val="20"/>
          <w:szCs w:val="20"/>
        </w:rPr>
        <w:t>Ferraris</w:t>
      </w:r>
      <w:proofErr w:type="spellEnd"/>
      <w:r w:rsidRPr="00212707">
        <w:rPr>
          <w:sz w:val="20"/>
          <w:szCs w:val="20"/>
        </w:rPr>
        <w:t xml:space="preserve">, </w:t>
      </w:r>
      <w:r w:rsidR="00212707">
        <w:rPr>
          <w:sz w:val="20"/>
          <w:szCs w:val="20"/>
        </w:rPr>
        <w:t>Dra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 xml:space="preserve">Patricia </w:t>
      </w:r>
      <w:proofErr w:type="spellStart"/>
      <w:r w:rsidRPr="00212707">
        <w:rPr>
          <w:sz w:val="20"/>
          <w:szCs w:val="20"/>
        </w:rPr>
        <w:t>Maggiora</w:t>
      </w:r>
      <w:proofErr w:type="spellEnd"/>
      <w:r w:rsidR="00910C9E">
        <w:rPr>
          <w:sz w:val="20"/>
          <w:szCs w:val="20"/>
        </w:rPr>
        <w:t>, Dr</w:t>
      </w:r>
      <w:r w:rsidR="00B21079">
        <w:rPr>
          <w:sz w:val="20"/>
          <w:szCs w:val="20"/>
        </w:rPr>
        <w:t>.</w:t>
      </w:r>
      <w:r w:rsidR="00910C9E">
        <w:rPr>
          <w:sz w:val="20"/>
          <w:szCs w:val="20"/>
        </w:rPr>
        <w:t xml:space="preserve"> Ricardo Menéndez</w:t>
      </w:r>
      <w:r w:rsidRPr="00212707">
        <w:rPr>
          <w:sz w:val="20"/>
          <w:szCs w:val="20"/>
        </w:rPr>
        <w:t xml:space="preserve"> </w:t>
      </w:r>
    </w:p>
    <w:p w:rsidR="00FC5E81" w:rsidRPr="00212707" w:rsidRDefault="00FC5E81" w:rsidP="00FC5E81">
      <w:pPr>
        <w:pStyle w:val="Prrafodelista"/>
        <w:numPr>
          <w:ilvl w:val="0"/>
          <w:numId w:val="5"/>
        </w:numPr>
        <w:spacing w:after="0"/>
        <w:rPr>
          <w:sz w:val="20"/>
          <w:szCs w:val="20"/>
        </w:rPr>
      </w:pPr>
      <w:r w:rsidRPr="0021270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Avances y Comparación con las técnicas </w:t>
      </w:r>
      <w:r w:rsidR="00B21079" w:rsidRPr="00212707">
        <w:rPr>
          <w:rFonts w:ascii="Calibri" w:hAnsi="Calibri"/>
          <w:color w:val="000000"/>
          <w:sz w:val="20"/>
          <w:szCs w:val="20"/>
          <w:shd w:val="clear" w:color="auto" w:fill="FFFFFF"/>
        </w:rPr>
        <w:t>estándar</w:t>
      </w:r>
      <w:r w:rsidRPr="0021270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en: imágenes funcionales y quirúrgicas, diagnóstico de precisión, </w:t>
      </w:r>
      <w:proofErr w:type="spellStart"/>
      <w:r w:rsidRPr="00212707">
        <w:rPr>
          <w:rFonts w:ascii="Calibri" w:hAnsi="Calibri"/>
          <w:color w:val="000000"/>
          <w:sz w:val="20"/>
          <w:szCs w:val="20"/>
          <w:shd w:val="clear" w:color="auto" w:fill="FFFFFF"/>
        </w:rPr>
        <w:t>espectroscopía</w:t>
      </w:r>
      <w:proofErr w:type="spellEnd"/>
      <w:r w:rsidRPr="0021270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12707">
        <w:rPr>
          <w:rFonts w:ascii="Calibri" w:hAnsi="Calibri"/>
          <w:color w:val="000000"/>
          <w:sz w:val="20"/>
          <w:szCs w:val="20"/>
          <w:shd w:val="clear" w:color="auto" w:fill="FFFFFF"/>
        </w:rPr>
        <w:t>Raman</w:t>
      </w:r>
      <w:proofErr w:type="spellEnd"/>
      <w:r w:rsidRPr="00212707">
        <w:rPr>
          <w:rFonts w:ascii="Calibri" w:hAnsi="Calibri"/>
          <w:color w:val="000000"/>
          <w:sz w:val="20"/>
          <w:szCs w:val="20"/>
          <w:shd w:val="clear" w:color="auto" w:fill="FFFFFF"/>
        </w:rPr>
        <w:t>, y ablación intersticial térmica láser. Dr</w:t>
      </w:r>
      <w:r w:rsidR="00B21079"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  <w:r w:rsidRPr="0021270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 Steven </w:t>
      </w:r>
      <w:proofErr w:type="spellStart"/>
      <w:r w:rsidRPr="00212707">
        <w:rPr>
          <w:rFonts w:ascii="Calibri" w:hAnsi="Calibri"/>
          <w:color w:val="000000"/>
          <w:sz w:val="20"/>
          <w:szCs w:val="20"/>
          <w:shd w:val="clear" w:color="auto" w:fill="FFFFFF"/>
        </w:rPr>
        <w:t>Kalkanis</w:t>
      </w:r>
      <w:proofErr w:type="spellEnd"/>
      <w:r w:rsidRPr="00212707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. </w:t>
      </w:r>
    </w:p>
    <w:p w:rsidR="00212707" w:rsidRDefault="00FC5E81" w:rsidP="00FC5E81">
      <w:pPr>
        <w:pStyle w:val="Prrafodelista"/>
        <w:numPr>
          <w:ilvl w:val="0"/>
          <w:numId w:val="5"/>
        </w:num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Controversia: Uso de 5-ALA. </w:t>
      </w:r>
      <w:r w:rsidR="00212707" w:rsidRPr="00212707">
        <w:rPr>
          <w:sz w:val="20"/>
          <w:szCs w:val="20"/>
        </w:rPr>
        <w:t xml:space="preserve"> Dr</w:t>
      </w:r>
      <w:r w:rsidR="00B21079">
        <w:rPr>
          <w:sz w:val="20"/>
          <w:szCs w:val="20"/>
        </w:rPr>
        <w:t>.</w:t>
      </w:r>
      <w:r w:rsidRPr="00212707">
        <w:rPr>
          <w:sz w:val="20"/>
          <w:szCs w:val="20"/>
        </w:rPr>
        <w:t xml:space="preserve"> Ricardo Ramina. </w:t>
      </w:r>
    </w:p>
    <w:p w:rsidR="00FC5E81" w:rsidRPr="00212707" w:rsidRDefault="00FC5E81" w:rsidP="00FC5E81">
      <w:pPr>
        <w:pStyle w:val="Prrafodelista"/>
        <w:numPr>
          <w:ilvl w:val="0"/>
          <w:numId w:val="5"/>
        </w:numPr>
        <w:spacing w:after="0"/>
        <w:rPr>
          <w:rFonts w:cs="Arial"/>
          <w:sz w:val="20"/>
          <w:szCs w:val="20"/>
          <w:shd w:val="clear" w:color="auto" w:fill="FFFFFF"/>
        </w:rPr>
      </w:pPr>
      <w:r w:rsidRPr="00212707">
        <w:rPr>
          <w:sz w:val="20"/>
          <w:szCs w:val="20"/>
        </w:rPr>
        <w:t xml:space="preserve">Manejo de alto grado. Hay lugar para las controversias en el manejo de los gliomas de alto grado.  Punto de vista del oncólogo. </w:t>
      </w:r>
      <w:r w:rsidR="00212707">
        <w:rPr>
          <w:sz w:val="20"/>
          <w:szCs w:val="20"/>
        </w:rPr>
        <w:t>Dra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 xml:space="preserve"> </w:t>
      </w:r>
      <w:proofErr w:type="spellStart"/>
      <w:r w:rsidRPr="00212707">
        <w:rPr>
          <w:rFonts w:cs="Arial"/>
          <w:sz w:val="20"/>
          <w:szCs w:val="20"/>
          <w:shd w:val="clear" w:color="auto" w:fill="FFFFFF"/>
        </w:rPr>
        <w:t>Veridiana</w:t>
      </w:r>
      <w:proofErr w:type="spellEnd"/>
      <w:r w:rsidRPr="00212707">
        <w:rPr>
          <w:rFonts w:cs="Arial"/>
          <w:sz w:val="20"/>
          <w:szCs w:val="20"/>
          <w:shd w:val="clear" w:color="auto" w:fill="FFFFFF"/>
        </w:rPr>
        <w:t xml:space="preserve"> Camargo  </w:t>
      </w:r>
    </w:p>
    <w:p w:rsidR="00FC5E81" w:rsidRPr="00212707" w:rsidRDefault="00FC5E81" w:rsidP="00FC5E81">
      <w:pPr>
        <w:pStyle w:val="Prrafodelista"/>
        <w:numPr>
          <w:ilvl w:val="0"/>
          <w:numId w:val="5"/>
        </w:num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Alternativas </w:t>
      </w:r>
      <w:r w:rsidR="00B33949">
        <w:rPr>
          <w:sz w:val="20"/>
          <w:szCs w:val="20"/>
        </w:rPr>
        <w:t xml:space="preserve">de tratamiento </w:t>
      </w:r>
      <w:r w:rsidRPr="00212707">
        <w:rPr>
          <w:sz w:val="20"/>
          <w:szCs w:val="20"/>
        </w:rPr>
        <w:t xml:space="preserve">en </w:t>
      </w:r>
      <w:proofErr w:type="spellStart"/>
      <w:r w:rsidR="00B33949">
        <w:rPr>
          <w:sz w:val="20"/>
          <w:szCs w:val="20"/>
        </w:rPr>
        <w:t>g</w:t>
      </w:r>
      <w:r w:rsidRPr="00212707">
        <w:rPr>
          <w:sz w:val="20"/>
          <w:szCs w:val="20"/>
        </w:rPr>
        <w:t>lioblastoma</w:t>
      </w:r>
      <w:proofErr w:type="spellEnd"/>
      <w:r w:rsidRPr="00212707">
        <w:rPr>
          <w:sz w:val="20"/>
          <w:szCs w:val="20"/>
        </w:rPr>
        <w:t xml:space="preserve"> recurrente.  </w:t>
      </w:r>
      <w:r w:rsidR="00212707">
        <w:rPr>
          <w:sz w:val="20"/>
          <w:szCs w:val="20"/>
        </w:rPr>
        <w:t>Dra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>Alejandra Rabadán</w:t>
      </w:r>
    </w:p>
    <w:p w:rsidR="00711C1D" w:rsidRDefault="00FC5E81" w:rsidP="00FC5E81">
      <w:pPr>
        <w:pStyle w:val="Prrafodelista"/>
        <w:numPr>
          <w:ilvl w:val="0"/>
          <w:numId w:val="5"/>
        </w:num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Presentación de Caso. Recurrencia tardía.  </w:t>
      </w:r>
      <w:r w:rsidR="00212707">
        <w:rPr>
          <w:sz w:val="20"/>
          <w:szCs w:val="20"/>
        </w:rPr>
        <w:t>Dra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>Ana M Martínez</w:t>
      </w:r>
    </w:p>
    <w:p w:rsidR="00151C9B" w:rsidRDefault="00151C9B" w:rsidP="00FC5E81">
      <w:pPr>
        <w:pStyle w:val="Prrafodelist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PREGUNTAS</w:t>
      </w:r>
    </w:p>
    <w:p w:rsidR="00151C9B" w:rsidRDefault="00151C9B" w:rsidP="00FC5E81">
      <w:pPr>
        <w:pStyle w:val="Prrafodelista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Neurinomas</w:t>
      </w:r>
      <w:proofErr w:type="spellEnd"/>
      <w:r>
        <w:rPr>
          <w:sz w:val="20"/>
          <w:szCs w:val="20"/>
        </w:rPr>
        <w:t xml:space="preserve"> del acústico. Dr</w:t>
      </w:r>
      <w:r w:rsidR="00B21079">
        <w:rPr>
          <w:sz w:val="20"/>
          <w:szCs w:val="20"/>
        </w:rPr>
        <w:t>.</w:t>
      </w:r>
      <w:r>
        <w:rPr>
          <w:sz w:val="20"/>
          <w:szCs w:val="20"/>
        </w:rPr>
        <w:t xml:space="preserve"> Ricardo Ramina</w:t>
      </w:r>
    </w:p>
    <w:p w:rsidR="004463FB" w:rsidRDefault="00404851" w:rsidP="00404851">
      <w:pPr>
        <w:spacing w:after="0"/>
        <w:rPr>
          <w:sz w:val="20"/>
          <w:szCs w:val="20"/>
        </w:rPr>
      </w:pPr>
      <w:r w:rsidRPr="00151C9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04851" w:rsidRPr="00B21079" w:rsidRDefault="006862A3" w:rsidP="00404851">
      <w:pPr>
        <w:spacing w:after="0"/>
        <w:rPr>
          <w:b/>
          <w:color w:val="FF0000"/>
          <w:sz w:val="20"/>
          <w:szCs w:val="20"/>
        </w:rPr>
      </w:pPr>
      <w:r w:rsidRPr="00B21079">
        <w:rPr>
          <w:b/>
          <w:sz w:val="20"/>
          <w:szCs w:val="20"/>
        </w:rPr>
        <w:t xml:space="preserve">14.30 </w:t>
      </w:r>
      <w:r w:rsidR="00151C9B" w:rsidRPr="00B21079">
        <w:rPr>
          <w:b/>
          <w:sz w:val="20"/>
          <w:szCs w:val="20"/>
        </w:rPr>
        <w:t xml:space="preserve">hs </w:t>
      </w:r>
      <w:r w:rsidR="00FC5E81" w:rsidRPr="00B21079">
        <w:rPr>
          <w:b/>
          <w:sz w:val="20"/>
          <w:szCs w:val="20"/>
        </w:rPr>
        <w:t>SESION 3</w:t>
      </w:r>
      <w:r w:rsidR="00404851" w:rsidRPr="00B21079">
        <w:rPr>
          <w:b/>
          <w:sz w:val="20"/>
          <w:szCs w:val="20"/>
        </w:rPr>
        <w:t xml:space="preserve">.   </w:t>
      </w:r>
    </w:p>
    <w:p w:rsidR="00404851" w:rsidRPr="00212707" w:rsidRDefault="00404851" w:rsidP="00404851">
      <w:p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Presidentes: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Pr="00212707">
        <w:rPr>
          <w:sz w:val="20"/>
          <w:szCs w:val="20"/>
        </w:rPr>
        <w:t xml:space="preserve"> Fernando García Colmena, 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="000B2140">
        <w:rPr>
          <w:sz w:val="20"/>
          <w:szCs w:val="20"/>
        </w:rPr>
        <w:t xml:space="preserve">Cristian </w:t>
      </w:r>
      <w:proofErr w:type="spellStart"/>
      <w:r w:rsidR="000B2140">
        <w:rPr>
          <w:sz w:val="20"/>
          <w:szCs w:val="20"/>
        </w:rPr>
        <w:t>De</w:t>
      </w:r>
      <w:r w:rsidRPr="00212707">
        <w:rPr>
          <w:sz w:val="20"/>
          <w:szCs w:val="20"/>
        </w:rPr>
        <w:t>Bonis</w:t>
      </w:r>
      <w:proofErr w:type="spellEnd"/>
      <w:r w:rsidRPr="00212707">
        <w:rPr>
          <w:sz w:val="20"/>
          <w:szCs w:val="20"/>
        </w:rPr>
        <w:t xml:space="preserve"> </w:t>
      </w:r>
    </w:p>
    <w:p w:rsidR="00404851" w:rsidRPr="00212707" w:rsidRDefault="00404851" w:rsidP="00404851">
      <w:p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Comentadores: </w:t>
      </w:r>
      <w:r w:rsidR="00212707">
        <w:rPr>
          <w:sz w:val="20"/>
          <w:szCs w:val="20"/>
        </w:rPr>
        <w:t>Dra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proofErr w:type="spellStart"/>
      <w:r w:rsidRPr="00212707">
        <w:rPr>
          <w:sz w:val="20"/>
          <w:szCs w:val="20"/>
        </w:rPr>
        <w:t>Veridiana</w:t>
      </w:r>
      <w:proofErr w:type="spellEnd"/>
      <w:r w:rsidRPr="00212707">
        <w:rPr>
          <w:sz w:val="20"/>
          <w:szCs w:val="20"/>
        </w:rPr>
        <w:t xml:space="preserve"> Camargo,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="00FC5E81" w:rsidRPr="00212707">
        <w:rPr>
          <w:sz w:val="20"/>
          <w:szCs w:val="20"/>
        </w:rPr>
        <w:t xml:space="preserve">Roberto Herrera,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proofErr w:type="spellStart"/>
      <w:r w:rsidR="00FC5E81" w:rsidRPr="00212707">
        <w:rPr>
          <w:sz w:val="20"/>
          <w:szCs w:val="20"/>
        </w:rPr>
        <w:t>Recalde</w:t>
      </w:r>
      <w:proofErr w:type="spellEnd"/>
      <w:r w:rsidR="00FC5E81" w:rsidRPr="00212707">
        <w:rPr>
          <w:sz w:val="20"/>
          <w:szCs w:val="20"/>
        </w:rPr>
        <w:t xml:space="preserve"> Rodolfo</w:t>
      </w:r>
      <w:r w:rsidR="00910C9E">
        <w:rPr>
          <w:sz w:val="20"/>
          <w:szCs w:val="20"/>
        </w:rPr>
        <w:t>, Dr</w:t>
      </w:r>
      <w:r w:rsidR="00B21079">
        <w:rPr>
          <w:sz w:val="20"/>
          <w:szCs w:val="20"/>
        </w:rPr>
        <w:t>.</w:t>
      </w:r>
      <w:r w:rsidR="00910C9E">
        <w:rPr>
          <w:sz w:val="20"/>
          <w:szCs w:val="20"/>
        </w:rPr>
        <w:t xml:space="preserve"> Marcelo </w:t>
      </w:r>
      <w:proofErr w:type="spellStart"/>
      <w:r w:rsidR="00910C9E">
        <w:rPr>
          <w:sz w:val="20"/>
          <w:szCs w:val="20"/>
        </w:rPr>
        <w:t>Peirano</w:t>
      </w:r>
      <w:proofErr w:type="spellEnd"/>
    </w:p>
    <w:p w:rsidR="00404851" w:rsidRPr="00212707" w:rsidRDefault="00404851" w:rsidP="00404851">
      <w:pPr>
        <w:pStyle w:val="Prrafodelista"/>
        <w:numPr>
          <w:ilvl w:val="0"/>
          <w:numId w:val="3"/>
        </w:num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>Nueva</w:t>
      </w:r>
      <w:r w:rsidR="00212707">
        <w:rPr>
          <w:sz w:val="20"/>
          <w:szCs w:val="20"/>
        </w:rPr>
        <w:t xml:space="preserve"> clasificación de la OMS. </w:t>
      </w:r>
      <w:r w:rsidR="00151C9B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151C9B">
        <w:rPr>
          <w:sz w:val="20"/>
          <w:szCs w:val="20"/>
        </w:rPr>
        <w:t xml:space="preserve"> Gustavo </w:t>
      </w:r>
      <w:proofErr w:type="spellStart"/>
      <w:r w:rsidR="00151C9B">
        <w:rPr>
          <w:sz w:val="20"/>
          <w:szCs w:val="20"/>
        </w:rPr>
        <w:t>Sevlever</w:t>
      </w:r>
      <w:proofErr w:type="spellEnd"/>
      <w:r w:rsidR="00151C9B">
        <w:rPr>
          <w:sz w:val="20"/>
          <w:szCs w:val="20"/>
        </w:rPr>
        <w:t xml:space="preserve"> </w:t>
      </w:r>
      <w:r w:rsidR="00212707" w:rsidRPr="00212707">
        <w:rPr>
          <w:sz w:val="20"/>
          <w:szCs w:val="20"/>
        </w:rPr>
        <w:t xml:space="preserve"> 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 xml:space="preserve"> </w:t>
      </w:r>
    </w:p>
    <w:p w:rsidR="00404851" w:rsidRPr="00212707" w:rsidRDefault="00404851" w:rsidP="00404851">
      <w:pPr>
        <w:pStyle w:val="Prrafodelista"/>
        <w:numPr>
          <w:ilvl w:val="0"/>
          <w:numId w:val="4"/>
        </w:num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>Tumores de la ínsul</w:t>
      </w:r>
      <w:r w:rsidR="00212707">
        <w:rPr>
          <w:sz w:val="20"/>
          <w:szCs w:val="20"/>
        </w:rPr>
        <w:t>a</w:t>
      </w:r>
      <w:r w:rsidR="00151C9B">
        <w:rPr>
          <w:sz w:val="20"/>
          <w:szCs w:val="20"/>
        </w:rPr>
        <w:t xml:space="preserve"> de bajo grado</w:t>
      </w:r>
      <w:r w:rsidR="00212707">
        <w:rPr>
          <w:sz w:val="20"/>
          <w:szCs w:val="20"/>
        </w:rPr>
        <w:t>. 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José Marcus </w:t>
      </w:r>
      <w:proofErr w:type="spellStart"/>
      <w:r w:rsidR="00212707">
        <w:rPr>
          <w:sz w:val="20"/>
          <w:szCs w:val="20"/>
        </w:rPr>
        <w:t>Rotta</w:t>
      </w:r>
      <w:proofErr w:type="spellEnd"/>
      <w:r w:rsidR="00212707">
        <w:rPr>
          <w:sz w:val="20"/>
          <w:szCs w:val="20"/>
        </w:rPr>
        <w:t xml:space="preserve"> </w:t>
      </w:r>
    </w:p>
    <w:p w:rsidR="00C7219B" w:rsidRDefault="00151C9B" w:rsidP="00404851">
      <w:pPr>
        <w:pStyle w:val="Prrafodelista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Epilepsia y </w:t>
      </w:r>
      <w:r w:rsidR="00B33949">
        <w:rPr>
          <w:sz w:val="20"/>
          <w:szCs w:val="20"/>
        </w:rPr>
        <w:t>t</w:t>
      </w:r>
      <w:r w:rsidR="00C7219B" w:rsidRPr="00212707">
        <w:rPr>
          <w:sz w:val="20"/>
          <w:szCs w:val="20"/>
        </w:rPr>
        <w:t>umores insulares de bajo grado</w:t>
      </w:r>
      <w:r w:rsidR="002F4E68" w:rsidRPr="00212707">
        <w:rPr>
          <w:sz w:val="20"/>
          <w:szCs w:val="20"/>
        </w:rPr>
        <w:t>.</w:t>
      </w:r>
      <w:r w:rsidR="00C7219B" w:rsidRPr="00212707">
        <w:rPr>
          <w:sz w:val="20"/>
          <w:szCs w:val="20"/>
        </w:rPr>
        <w:t xml:space="preserve">  </w:t>
      </w:r>
      <w:r w:rsidR="00C625F2" w:rsidRP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C625F2" w:rsidRPr="00212707">
        <w:rPr>
          <w:sz w:val="20"/>
          <w:szCs w:val="20"/>
        </w:rPr>
        <w:t xml:space="preserve"> </w:t>
      </w:r>
      <w:r w:rsidR="00790326" w:rsidRPr="00212707">
        <w:rPr>
          <w:sz w:val="20"/>
          <w:szCs w:val="20"/>
        </w:rPr>
        <w:t xml:space="preserve">Carlos </w:t>
      </w:r>
      <w:proofErr w:type="spellStart"/>
      <w:r w:rsidR="00C7219B" w:rsidRPr="00212707">
        <w:rPr>
          <w:sz w:val="20"/>
          <w:szCs w:val="20"/>
        </w:rPr>
        <w:t>C</w:t>
      </w:r>
      <w:r w:rsidR="00790326" w:rsidRPr="00212707">
        <w:rPr>
          <w:sz w:val="20"/>
          <w:szCs w:val="20"/>
        </w:rPr>
        <w:t>iraolo</w:t>
      </w:r>
      <w:bookmarkStart w:id="0" w:name="_GoBack"/>
      <w:bookmarkEnd w:id="0"/>
      <w:proofErr w:type="spellEnd"/>
    </w:p>
    <w:p w:rsidR="00151C9B" w:rsidRDefault="00151C9B" w:rsidP="00151C9B">
      <w:pPr>
        <w:pStyle w:val="Prrafodelista"/>
        <w:numPr>
          <w:ilvl w:val="0"/>
          <w:numId w:val="4"/>
        </w:num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>Manejo onc</w:t>
      </w:r>
      <w:r>
        <w:rPr>
          <w:sz w:val="20"/>
          <w:szCs w:val="20"/>
        </w:rPr>
        <w:t>ológico</w:t>
      </w:r>
      <w:r w:rsidR="00C842FB">
        <w:rPr>
          <w:sz w:val="20"/>
          <w:szCs w:val="20"/>
        </w:rPr>
        <w:t xml:space="preserve"> de </w:t>
      </w:r>
      <w:proofErr w:type="spellStart"/>
      <w:r w:rsidR="00C842FB">
        <w:rPr>
          <w:sz w:val="20"/>
          <w:szCs w:val="20"/>
        </w:rPr>
        <w:t>oligodendrogliomas</w:t>
      </w:r>
      <w:proofErr w:type="spellEnd"/>
      <w:r w:rsidR="00C842FB">
        <w:rPr>
          <w:sz w:val="20"/>
          <w:szCs w:val="20"/>
        </w:rPr>
        <w:t xml:space="preserve"> y </w:t>
      </w:r>
      <w:proofErr w:type="spellStart"/>
      <w:r w:rsidR="00C842FB">
        <w:rPr>
          <w:sz w:val="20"/>
          <w:szCs w:val="20"/>
        </w:rPr>
        <w:t>astrocitomas</w:t>
      </w:r>
      <w:proofErr w:type="spellEnd"/>
      <w:r w:rsidR="00C842FB">
        <w:rPr>
          <w:sz w:val="20"/>
          <w:szCs w:val="20"/>
        </w:rPr>
        <w:t xml:space="preserve"> de bajo grado</w:t>
      </w:r>
      <w:r>
        <w:rPr>
          <w:sz w:val="20"/>
          <w:szCs w:val="20"/>
        </w:rPr>
        <w:t>. Dra</w:t>
      </w:r>
      <w:r w:rsidR="00B21079">
        <w:rPr>
          <w:sz w:val="20"/>
          <w:szCs w:val="20"/>
        </w:rPr>
        <w:t>.</w:t>
      </w:r>
      <w:r>
        <w:rPr>
          <w:sz w:val="20"/>
          <w:szCs w:val="20"/>
        </w:rPr>
        <w:t xml:space="preserve"> Blanca Diez</w:t>
      </w:r>
    </w:p>
    <w:p w:rsidR="00404851" w:rsidRPr="00212707" w:rsidRDefault="00B33949" w:rsidP="00404851">
      <w:pPr>
        <w:pStyle w:val="Prrafodelista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Controversias en gliomas de bajo g</w:t>
      </w:r>
      <w:r w:rsidR="00404851" w:rsidRPr="00212707">
        <w:rPr>
          <w:sz w:val="20"/>
          <w:szCs w:val="20"/>
        </w:rPr>
        <w:t>rado. Dr</w:t>
      </w:r>
      <w:r w:rsidR="00B21079">
        <w:rPr>
          <w:sz w:val="20"/>
          <w:szCs w:val="20"/>
        </w:rPr>
        <w:t>.</w:t>
      </w:r>
      <w:r w:rsidR="00404851" w:rsidRPr="00212707">
        <w:rPr>
          <w:sz w:val="20"/>
          <w:szCs w:val="20"/>
        </w:rPr>
        <w:t xml:space="preserve"> Marcos </w:t>
      </w:r>
      <w:proofErr w:type="spellStart"/>
      <w:r w:rsidR="00404851" w:rsidRPr="00212707">
        <w:rPr>
          <w:sz w:val="20"/>
          <w:szCs w:val="20"/>
        </w:rPr>
        <w:t>Maldaun</w:t>
      </w:r>
      <w:proofErr w:type="spellEnd"/>
      <w:r w:rsidR="00404851" w:rsidRPr="00212707">
        <w:rPr>
          <w:sz w:val="20"/>
          <w:szCs w:val="20"/>
        </w:rPr>
        <w:t xml:space="preserve"> </w:t>
      </w:r>
    </w:p>
    <w:p w:rsidR="00151C9B" w:rsidRPr="00212707" w:rsidRDefault="00151C9B" w:rsidP="00151C9B">
      <w:pPr>
        <w:pStyle w:val="Prrafodelista"/>
        <w:numPr>
          <w:ilvl w:val="0"/>
          <w:numId w:val="4"/>
        </w:num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>Presenta</w:t>
      </w:r>
      <w:r>
        <w:rPr>
          <w:sz w:val="20"/>
          <w:szCs w:val="20"/>
        </w:rPr>
        <w:t>ción de caso. Dr</w:t>
      </w:r>
      <w:r w:rsidR="00B21079">
        <w:rPr>
          <w:sz w:val="20"/>
          <w:szCs w:val="20"/>
        </w:rPr>
        <w:t>.</w:t>
      </w:r>
      <w:r>
        <w:rPr>
          <w:sz w:val="20"/>
          <w:szCs w:val="20"/>
        </w:rPr>
        <w:t xml:space="preserve"> Pablo </w:t>
      </w:r>
      <w:proofErr w:type="spellStart"/>
      <w:r>
        <w:rPr>
          <w:sz w:val="20"/>
          <w:szCs w:val="20"/>
        </w:rPr>
        <w:t>Rubino</w:t>
      </w:r>
      <w:proofErr w:type="spellEnd"/>
      <w:r>
        <w:rPr>
          <w:sz w:val="20"/>
          <w:szCs w:val="20"/>
        </w:rPr>
        <w:t xml:space="preserve">. </w:t>
      </w:r>
    </w:p>
    <w:p w:rsidR="00151C9B" w:rsidRPr="00212707" w:rsidRDefault="00151C9B" w:rsidP="00404851">
      <w:pPr>
        <w:pStyle w:val="Prrafodelista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PREGUNTAS</w:t>
      </w:r>
    </w:p>
    <w:p w:rsidR="004463FB" w:rsidRDefault="004463FB" w:rsidP="0013500C">
      <w:pPr>
        <w:spacing w:after="0"/>
        <w:rPr>
          <w:sz w:val="20"/>
          <w:szCs w:val="20"/>
        </w:rPr>
      </w:pPr>
    </w:p>
    <w:p w:rsidR="00151C9B" w:rsidRPr="0013500C" w:rsidRDefault="006862A3" w:rsidP="0013500C">
      <w:pPr>
        <w:spacing w:after="0"/>
        <w:rPr>
          <w:sz w:val="20"/>
          <w:szCs w:val="20"/>
        </w:rPr>
      </w:pPr>
      <w:r w:rsidRPr="00B21079">
        <w:rPr>
          <w:b/>
          <w:sz w:val="20"/>
          <w:szCs w:val="20"/>
        </w:rPr>
        <w:t>16.30</w:t>
      </w:r>
      <w:r w:rsidR="00151C9B" w:rsidRPr="00B21079">
        <w:rPr>
          <w:b/>
          <w:sz w:val="20"/>
          <w:szCs w:val="20"/>
        </w:rPr>
        <w:t xml:space="preserve"> hs  COFFE BREAK</w:t>
      </w:r>
      <w:r w:rsidR="0013500C" w:rsidRPr="00B21079">
        <w:rPr>
          <w:b/>
          <w:sz w:val="20"/>
          <w:szCs w:val="20"/>
        </w:rPr>
        <w:t xml:space="preserve"> y </w:t>
      </w:r>
      <w:r w:rsidR="00151C9B" w:rsidRPr="00B21079">
        <w:rPr>
          <w:b/>
          <w:sz w:val="20"/>
          <w:szCs w:val="20"/>
        </w:rPr>
        <w:t>TALLER:</w:t>
      </w:r>
      <w:r w:rsidR="00151C9B" w:rsidRPr="0013500C">
        <w:rPr>
          <w:sz w:val="20"/>
          <w:szCs w:val="20"/>
        </w:rPr>
        <w:t xml:space="preserve"> </w:t>
      </w:r>
      <w:proofErr w:type="gramStart"/>
      <w:r w:rsidR="00151C9B" w:rsidRPr="0013500C">
        <w:rPr>
          <w:sz w:val="20"/>
          <w:szCs w:val="20"/>
        </w:rPr>
        <w:t xml:space="preserve">“ </w:t>
      </w:r>
      <w:r w:rsidR="00151C9B" w:rsidRPr="0013500C">
        <w:rPr>
          <w:rFonts w:cs="Arial"/>
          <w:color w:val="222222"/>
          <w:sz w:val="20"/>
          <w:szCs w:val="20"/>
          <w:shd w:val="clear" w:color="auto" w:fill="FFFFFF"/>
        </w:rPr>
        <w:t>Incorporación</w:t>
      </w:r>
      <w:proofErr w:type="gramEnd"/>
      <w:r w:rsidR="00151C9B" w:rsidRPr="0013500C">
        <w:rPr>
          <w:rFonts w:cs="Arial"/>
          <w:color w:val="222222"/>
          <w:sz w:val="20"/>
          <w:szCs w:val="20"/>
          <w:shd w:val="clear" w:color="auto" w:fill="FFFFFF"/>
        </w:rPr>
        <w:t xml:space="preserve"> tecnológica para el tratamiento de tumores cerebrales. Manejo práctico con LIQUOGUARD”. (</w:t>
      </w:r>
      <w:r w:rsidR="0013500C">
        <w:rPr>
          <w:rFonts w:cs="Arial"/>
          <w:color w:val="222222"/>
          <w:sz w:val="20"/>
          <w:szCs w:val="20"/>
          <w:shd w:val="clear" w:color="auto" w:fill="FFFFFF"/>
        </w:rPr>
        <w:t xml:space="preserve">Cortesía ORLOSH </w:t>
      </w:r>
      <w:r w:rsidR="00151C9B" w:rsidRPr="0013500C">
        <w:rPr>
          <w:rFonts w:cs="Arial"/>
          <w:color w:val="222222"/>
          <w:sz w:val="20"/>
          <w:szCs w:val="20"/>
          <w:shd w:val="clear" w:color="auto" w:fill="FFFFFF"/>
        </w:rPr>
        <w:t>en el Salón Subsuelo)</w:t>
      </w:r>
    </w:p>
    <w:p w:rsidR="004463FB" w:rsidRDefault="004463FB" w:rsidP="00404851">
      <w:pPr>
        <w:spacing w:after="0"/>
        <w:rPr>
          <w:sz w:val="20"/>
          <w:szCs w:val="20"/>
        </w:rPr>
      </w:pPr>
    </w:p>
    <w:p w:rsidR="00404851" w:rsidRPr="00212707" w:rsidRDefault="006862A3" w:rsidP="0040485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17 </w:t>
      </w:r>
      <w:r w:rsidR="00151C9B">
        <w:rPr>
          <w:sz w:val="20"/>
          <w:szCs w:val="20"/>
        </w:rPr>
        <w:t xml:space="preserve"> hs. </w:t>
      </w:r>
      <w:r w:rsidR="00404851" w:rsidRPr="00212707">
        <w:rPr>
          <w:sz w:val="20"/>
          <w:szCs w:val="20"/>
        </w:rPr>
        <w:t xml:space="preserve">SESION 4.  </w:t>
      </w:r>
    </w:p>
    <w:p w:rsidR="00404851" w:rsidRPr="00212707" w:rsidRDefault="00404851" w:rsidP="00404851">
      <w:p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Presidentes: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 xml:space="preserve">Rafael Torino; 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>Marcelo Platas</w:t>
      </w:r>
    </w:p>
    <w:p w:rsidR="00404851" w:rsidRPr="00212707" w:rsidRDefault="00404851" w:rsidP="00404851">
      <w:p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Comentadores:  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 xml:space="preserve">Eduardo Salas,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 xml:space="preserve">Julio </w:t>
      </w:r>
      <w:proofErr w:type="spellStart"/>
      <w:r w:rsidRPr="00212707">
        <w:rPr>
          <w:sz w:val="20"/>
          <w:szCs w:val="20"/>
        </w:rPr>
        <w:t>Antico</w:t>
      </w:r>
      <w:proofErr w:type="spellEnd"/>
      <w:r w:rsidRPr="00212707">
        <w:rPr>
          <w:sz w:val="20"/>
          <w:szCs w:val="20"/>
        </w:rPr>
        <w:t xml:space="preserve">; </w:t>
      </w:r>
      <w:r w:rsidR="00212707">
        <w:rPr>
          <w:sz w:val="20"/>
          <w:szCs w:val="20"/>
        </w:rPr>
        <w:t xml:space="preserve"> 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r w:rsidRPr="00212707">
        <w:rPr>
          <w:sz w:val="20"/>
          <w:szCs w:val="20"/>
        </w:rPr>
        <w:t xml:space="preserve">Martín Guevara, </w:t>
      </w:r>
      <w:r w:rsidR="00212707">
        <w:rPr>
          <w:sz w:val="20"/>
          <w:szCs w:val="20"/>
        </w:rPr>
        <w:t>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</w:t>
      </w:r>
      <w:proofErr w:type="spellStart"/>
      <w:r w:rsidRPr="00212707">
        <w:rPr>
          <w:sz w:val="20"/>
          <w:szCs w:val="20"/>
        </w:rPr>
        <w:t>Zaloff</w:t>
      </w:r>
      <w:proofErr w:type="spellEnd"/>
      <w:r w:rsidRPr="00212707">
        <w:rPr>
          <w:sz w:val="20"/>
          <w:szCs w:val="20"/>
        </w:rPr>
        <w:t xml:space="preserve"> </w:t>
      </w:r>
      <w:proofErr w:type="spellStart"/>
      <w:r w:rsidRPr="00212707">
        <w:rPr>
          <w:sz w:val="20"/>
          <w:szCs w:val="20"/>
        </w:rPr>
        <w:t>Dakoff</w:t>
      </w:r>
      <w:proofErr w:type="spellEnd"/>
      <w:r w:rsidRPr="00212707">
        <w:rPr>
          <w:sz w:val="20"/>
          <w:szCs w:val="20"/>
        </w:rPr>
        <w:t xml:space="preserve"> Juan M</w:t>
      </w:r>
    </w:p>
    <w:p w:rsidR="00404851" w:rsidRPr="00212707" w:rsidRDefault="00404851" w:rsidP="00404851">
      <w:pPr>
        <w:pStyle w:val="Prrafodelista"/>
        <w:numPr>
          <w:ilvl w:val="0"/>
          <w:numId w:val="6"/>
        </w:num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Nuevos </w:t>
      </w:r>
      <w:proofErr w:type="spellStart"/>
      <w:r w:rsidRPr="00212707">
        <w:rPr>
          <w:sz w:val="20"/>
          <w:szCs w:val="20"/>
        </w:rPr>
        <w:t>Neur</w:t>
      </w:r>
      <w:r w:rsidR="00212707">
        <w:rPr>
          <w:sz w:val="20"/>
          <w:szCs w:val="20"/>
        </w:rPr>
        <w:t>inomas</w:t>
      </w:r>
      <w:proofErr w:type="spellEnd"/>
      <w:r w:rsidR="00212707">
        <w:rPr>
          <w:sz w:val="20"/>
          <w:szCs w:val="20"/>
        </w:rPr>
        <w:t>? 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Daniel </w:t>
      </w:r>
      <w:proofErr w:type="spellStart"/>
      <w:r w:rsidR="00212707">
        <w:rPr>
          <w:sz w:val="20"/>
          <w:szCs w:val="20"/>
        </w:rPr>
        <w:t>Orfila</w:t>
      </w:r>
      <w:proofErr w:type="spellEnd"/>
      <w:r w:rsidR="00212707">
        <w:rPr>
          <w:sz w:val="20"/>
          <w:szCs w:val="20"/>
        </w:rPr>
        <w:t xml:space="preserve">. </w:t>
      </w:r>
    </w:p>
    <w:p w:rsidR="00404851" w:rsidRPr="00212707" w:rsidRDefault="00404851" w:rsidP="00404851">
      <w:pPr>
        <w:pStyle w:val="Prrafodelista"/>
        <w:numPr>
          <w:ilvl w:val="0"/>
          <w:numId w:val="6"/>
        </w:num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Presentación de Caso. </w:t>
      </w:r>
      <w:proofErr w:type="spellStart"/>
      <w:r w:rsidRPr="00212707">
        <w:rPr>
          <w:sz w:val="20"/>
          <w:szCs w:val="20"/>
        </w:rPr>
        <w:t>Neurinoma</w:t>
      </w:r>
      <w:proofErr w:type="spellEnd"/>
      <w:r w:rsidRPr="00212707">
        <w:rPr>
          <w:sz w:val="20"/>
          <w:szCs w:val="20"/>
        </w:rPr>
        <w:t xml:space="preserve"> </w:t>
      </w:r>
      <w:proofErr w:type="spellStart"/>
      <w:r w:rsidRPr="00212707">
        <w:rPr>
          <w:sz w:val="20"/>
          <w:szCs w:val="20"/>
        </w:rPr>
        <w:t>Intracanalicular</w:t>
      </w:r>
      <w:proofErr w:type="spellEnd"/>
      <w:r w:rsidRPr="00212707">
        <w:rPr>
          <w:sz w:val="20"/>
          <w:szCs w:val="20"/>
        </w:rPr>
        <w:t>. Dr</w:t>
      </w:r>
      <w:r w:rsidR="00B21079">
        <w:rPr>
          <w:sz w:val="20"/>
          <w:szCs w:val="20"/>
        </w:rPr>
        <w:t>.</w:t>
      </w:r>
      <w:r w:rsidRPr="00212707">
        <w:rPr>
          <w:sz w:val="20"/>
          <w:szCs w:val="20"/>
        </w:rPr>
        <w:t xml:space="preserve"> Alvaro Cam</w:t>
      </w:r>
      <w:r w:rsidR="00212707">
        <w:rPr>
          <w:sz w:val="20"/>
          <w:szCs w:val="20"/>
        </w:rPr>
        <w:t xml:space="preserve">pero </w:t>
      </w:r>
    </w:p>
    <w:p w:rsidR="00404851" w:rsidRPr="00212707" w:rsidRDefault="00404851" w:rsidP="00404851">
      <w:pPr>
        <w:pStyle w:val="Prrafodelista"/>
        <w:numPr>
          <w:ilvl w:val="0"/>
          <w:numId w:val="6"/>
        </w:num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Presentación de Caso. </w:t>
      </w:r>
      <w:proofErr w:type="spellStart"/>
      <w:r w:rsidRPr="00212707">
        <w:rPr>
          <w:sz w:val="20"/>
          <w:szCs w:val="20"/>
        </w:rPr>
        <w:t>Neurinoma</w:t>
      </w:r>
      <w:proofErr w:type="spellEnd"/>
      <w:r w:rsidRPr="00212707">
        <w:rPr>
          <w:sz w:val="20"/>
          <w:szCs w:val="20"/>
        </w:rPr>
        <w:t xml:space="preserve"> Bi</w:t>
      </w:r>
      <w:r w:rsidR="00212707">
        <w:rPr>
          <w:sz w:val="20"/>
          <w:szCs w:val="20"/>
        </w:rPr>
        <w:t>lateral. Dr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Andrés Cervio </w:t>
      </w:r>
    </w:p>
    <w:p w:rsidR="00404851" w:rsidRDefault="00404851" w:rsidP="00404851">
      <w:pPr>
        <w:pStyle w:val="Prrafodelista"/>
        <w:numPr>
          <w:ilvl w:val="0"/>
          <w:numId w:val="6"/>
        </w:numPr>
        <w:spacing w:after="0"/>
        <w:rPr>
          <w:sz w:val="20"/>
          <w:szCs w:val="20"/>
        </w:rPr>
      </w:pPr>
      <w:r w:rsidRPr="00212707">
        <w:rPr>
          <w:sz w:val="20"/>
          <w:szCs w:val="20"/>
        </w:rPr>
        <w:t xml:space="preserve">Presentación de caso. Evolución atípica de un </w:t>
      </w:r>
      <w:proofErr w:type="spellStart"/>
      <w:r w:rsidRPr="00212707">
        <w:rPr>
          <w:sz w:val="20"/>
          <w:szCs w:val="20"/>
        </w:rPr>
        <w:t>neu</w:t>
      </w:r>
      <w:r w:rsidR="00212707">
        <w:rPr>
          <w:sz w:val="20"/>
          <w:szCs w:val="20"/>
        </w:rPr>
        <w:t>rinoma</w:t>
      </w:r>
      <w:proofErr w:type="spellEnd"/>
      <w:r w:rsidR="00212707">
        <w:rPr>
          <w:sz w:val="20"/>
          <w:szCs w:val="20"/>
        </w:rPr>
        <w:t>. Dra</w:t>
      </w:r>
      <w:r w:rsidR="00B21079">
        <w:rPr>
          <w:sz w:val="20"/>
          <w:szCs w:val="20"/>
        </w:rPr>
        <w:t>.</w:t>
      </w:r>
      <w:r w:rsidR="00212707">
        <w:rPr>
          <w:sz w:val="20"/>
          <w:szCs w:val="20"/>
        </w:rPr>
        <w:t xml:space="preserve"> Silvia </w:t>
      </w:r>
      <w:proofErr w:type="spellStart"/>
      <w:r w:rsidR="00212707">
        <w:rPr>
          <w:sz w:val="20"/>
          <w:szCs w:val="20"/>
        </w:rPr>
        <w:t>Berner</w:t>
      </w:r>
      <w:proofErr w:type="spellEnd"/>
      <w:r w:rsidR="00212707">
        <w:rPr>
          <w:sz w:val="20"/>
          <w:szCs w:val="20"/>
        </w:rPr>
        <w:t xml:space="preserve"> </w:t>
      </w:r>
    </w:p>
    <w:p w:rsidR="00952C42" w:rsidRDefault="00B33949" w:rsidP="00404851">
      <w:pPr>
        <w:pStyle w:val="Prrafodelista"/>
        <w:numPr>
          <w:ilvl w:val="0"/>
          <w:numId w:val="6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Meningiomas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radioinducidos</w:t>
      </w:r>
      <w:proofErr w:type="spellEnd"/>
      <w:r>
        <w:rPr>
          <w:sz w:val="20"/>
          <w:szCs w:val="20"/>
        </w:rPr>
        <w:t>. Dr</w:t>
      </w:r>
      <w:r w:rsidR="00B21079">
        <w:rPr>
          <w:sz w:val="20"/>
          <w:szCs w:val="20"/>
        </w:rPr>
        <w:t>.</w:t>
      </w:r>
      <w:r>
        <w:rPr>
          <w:sz w:val="20"/>
          <w:szCs w:val="20"/>
        </w:rPr>
        <w:t xml:space="preserve"> C</w:t>
      </w:r>
      <w:r w:rsidR="00952C42">
        <w:rPr>
          <w:sz w:val="20"/>
          <w:szCs w:val="20"/>
        </w:rPr>
        <w:t xml:space="preserve">ristian </w:t>
      </w:r>
      <w:proofErr w:type="spellStart"/>
      <w:r w:rsidR="00952C42">
        <w:rPr>
          <w:sz w:val="20"/>
          <w:szCs w:val="20"/>
        </w:rPr>
        <w:t>DeBonis</w:t>
      </w:r>
      <w:proofErr w:type="spellEnd"/>
    </w:p>
    <w:p w:rsidR="00952C42" w:rsidRDefault="00952C42" w:rsidP="00404851">
      <w:pPr>
        <w:pStyle w:val="Prrafodelist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PREGUNTAS</w:t>
      </w:r>
    </w:p>
    <w:p w:rsidR="00A84FAD" w:rsidRDefault="00A84FAD" w:rsidP="00404851">
      <w:pPr>
        <w:pStyle w:val="Prrafodelista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Cierre</w:t>
      </w:r>
    </w:p>
    <w:p w:rsidR="00804F81" w:rsidRDefault="00804F81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  <w:u w:val="single"/>
        </w:rPr>
      </w:pPr>
    </w:p>
    <w:p w:rsidR="00A84FAD" w:rsidRDefault="00A84FAD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  <w:u w:val="single"/>
        </w:rPr>
      </w:pPr>
    </w:p>
    <w:p w:rsidR="00804F81" w:rsidRPr="00B575A4" w:rsidRDefault="00804F81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</w:rPr>
      </w:pPr>
      <w:r w:rsidRPr="00B575A4">
        <w:rPr>
          <w:rFonts w:eastAsia="UniversLTStd-LightCn" w:cs="Calibri"/>
          <w:b/>
          <w:sz w:val="24"/>
          <w:szCs w:val="24"/>
          <w:u w:val="single"/>
        </w:rPr>
        <w:t>SEDE:</w:t>
      </w:r>
      <w:r w:rsidRPr="00B575A4">
        <w:rPr>
          <w:rFonts w:eastAsia="UniversLTStd-LightCn" w:cs="Calibri"/>
          <w:b/>
          <w:sz w:val="24"/>
          <w:szCs w:val="24"/>
        </w:rPr>
        <w:t xml:space="preserve"> AMA. Asociación Médica Argentina</w:t>
      </w:r>
    </w:p>
    <w:p w:rsidR="00A84FAD" w:rsidRDefault="00804F81" w:rsidP="00A3532A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</w:rPr>
      </w:pPr>
      <w:r w:rsidRPr="00B575A4">
        <w:rPr>
          <w:rFonts w:eastAsia="UniversLTStd-LightCn" w:cs="Calibri"/>
          <w:b/>
          <w:sz w:val="24"/>
          <w:szCs w:val="24"/>
        </w:rPr>
        <w:t>Av</w:t>
      </w:r>
      <w:r>
        <w:rPr>
          <w:rFonts w:eastAsia="UniversLTStd-LightCn" w:cs="Calibri"/>
          <w:b/>
          <w:sz w:val="24"/>
          <w:szCs w:val="24"/>
        </w:rPr>
        <w:t>.</w:t>
      </w:r>
      <w:r w:rsidRPr="00B575A4">
        <w:rPr>
          <w:rFonts w:eastAsia="UniversLTStd-LightCn" w:cs="Calibri"/>
          <w:b/>
          <w:sz w:val="24"/>
          <w:szCs w:val="24"/>
        </w:rPr>
        <w:t xml:space="preserve"> Santa Fe 1171</w:t>
      </w:r>
      <w:r>
        <w:rPr>
          <w:rFonts w:eastAsia="UniversLTStd-LightCn" w:cs="Calibri"/>
          <w:b/>
          <w:sz w:val="24"/>
          <w:szCs w:val="24"/>
        </w:rPr>
        <w:t xml:space="preserve"> - </w:t>
      </w:r>
      <w:r w:rsidRPr="00B575A4">
        <w:rPr>
          <w:rFonts w:eastAsia="UniversLTStd-LightCn" w:cs="Calibri"/>
          <w:b/>
          <w:sz w:val="24"/>
          <w:szCs w:val="24"/>
        </w:rPr>
        <w:t xml:space="preserve">Ciudad </w:t>
      </w:r>
      <w:r>
        <w:rPr>
          <w:rFonts w:eastAsia="UniversLTStd-LightCn" w:cs="Calibri"/>
          <w:b/>
          <w:sz w:val="24"/>
          <w:szCs w:val="24"/>
        </w:rPr>
        <w:t xml:space="preserve">Autónoma </w:t>
      </w:r>
      <w:r w:rsidRPr="00B575A4">
        <w:rPr>
          <w:rFonts w:eastAsia="UniversLTStd-LightCn" w:cs="Calibri"/>
          <w:b/>
          <w:sz w:val="24"/>
          <w:szCs w:val="24"/>
        </w:rPr>
        <w:t xml:space="preserve">de Buenos Aires. Argentina </w:t>
      </w:r>
    </w:p>
    <w:p w:rsidR="00804F81" w:rsidRPr="00780149" w:rsidRDefault="00804F81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color w:val="FF0000"/>
          <w:sz w:val="24"/>
          <w:szCs w:val="24"/>
        </w:rPr>
      </w:pPr>
      <w:r w:rsidRPr="00B575A4">
        <w:rPr>
          <w:rFonts w:eastAsia="UniversLTStd-LightCn" w:cs="Calibri"/>
          <w:b/>
          <w:sz w:val="24"/>
          <w:szCs w:val="24"/>
        </w:rPr>
        <w:lastRenderedPageBreak/>
        <w:t>Evento No arancelado</w:t>
      </w:r>
      <w:r w:rsidRPr="00780149">
        <w:rPr>
          <w:rFonts w:eastAsia="UniversLTStd-LightCn" w:cs="Calibri"/>
          <w:color w:val="FF0000"/>
          <w:sz w:val="24"/>
          <w:szCs w:val="24"/>
        </w:rPr>
        <w:t xml:space="preserve"> </w:t>
      </w:r>
      <w:r>
        <w:rPr>
          <w:rFonts w:eastAsia="UniversLTStd-LightCn" w:cs="Calibri"/>
          <w:color w:val="FF0000"/>
          <w:sz w:val="24"/>
          <w:szCs w:val="24"/>
        </w:rPr>
        <w:t xml:space="preserve">- </w:t>
      </w:r>
      <w:r w:rsidRPr="00780149">
        <w:rPr>
          <w:rFonts w:eastAsia="UniversLTStd-LightCn" w:cs="Calibri"/>
          <w:color w:val="FF0000"/>
          <w:sz w:val="24"/>
          <w:szCs w:val="24"/>
        </w:rPr>
        <w:t>Con Traducción simultánea</w:t>
      </w:r>
    </w:p>
    <w:p w:rsidR="00A84FAD" w:rsidRDefault="00804F81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</w:rPr>
      </w:pPr>
      <w:r w:rsidRPr="00B575A4">
        <w:rPr>
          <w:rFonts w:eastAsia="UniversLTStd-LightCn" w:cs="Calibri"/>
          <w:b/>
          <w:sz w:val="24"/>
          <w:szCs w:val="24"/>
        </w:rPr>
        <w:t xml:space="preserve"> </w:t>
      </w:r>
    </w:p>
    <w:p w:rsidR="00A84FAD" w:rsidRDefault="00804F81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</w:rPr>
      </w:pPr>
      <w:r w:rsidRPr="00B575A4">
        <w:rPr>
          <w:rFonts w:eastAsia="UniversLTStd-LightCn" w:cs="Calibri"/>
          <w:b/>
          <w:sz w:val="24"/>
          <w:szCs w:val="24"/>
        </w:rPr>
        <w:t xml:space="preserve"> Inscripción previa e informes: </w:t>
      </w:r>
      <w:hyperlink r:id="rId12" w:history="1">
        <w:r w:rsidRPr="00B575A4">
          <w:rPr>
            <w:rStyle w:val="Hipervnculo"/>
            <w:rFonts w:eastAsia="UniversLTStd-LightCn" w:cs="Calibri"/>
            <w:b/>
            <w:sz w:val="24"/>
            <w:szCs w:val="24"/>
          </w:rPr>
          <w:t>sec.cancerologia@gmail.com</w:t>
        </w:r>
      </w:hyperlink>
      <w:r w:rsidRPr="00A3020A">
        <w:rPr>
          <w:rFonts w:eastAsia="UniversLTStd-LightCn" w:cs="Calibri"/>
          <w:b/>
        </w:rPr>
        <w:t xml:space="preserve"> </w:t>
      </w:r>
      <w:r>
        <w:rPr>
          <w:rFonts w:eastAsia="UniversLTStd-LightCn" w:cs="Calibri"/>
          <w:b/>
        </w:rPr>
        <w:t xml:space="preserve">                                              </w:t>
      </w:r>
    </w:p>
    <w:p w:rsidR="00804F81" w:rsidRDefault="00804F81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</w:rPr>
      </w:pPr>
      <w:r>
        <w:rPr>
          <w:rFonts w:eastAsia="UniversLTStd-LightCn" w:cs="Calibri"/>
          <w:b/>
        </w:rPr>
        <w:t xml:space="preserve"> </w:t>
      </w:r>
      <w:r w:rsidRPr="00A3020A">
        <w:rPr>
          <w:rFonts w:eastAsia="UniversLTStd-LightCn" w:cs="Calibri"/>
          <w:b/>
        </w:rPr>
        <w:t>Cupo limitado a la capacidad del salón</w:t>
      </w:r>
    </w:p>
    <w:p w:rsidR="00804F81" w:rsidRDefault="00606566" w:rsidP="00A84FAD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8"/>
          <w:szCs w:val="28"/>
        </w:rPr>
      </w:pPr>
      <w:hyperlink r:id="rId13" w:history="1">
        <w:r w:rsidR="00804F81" w:rsidRPr="00462508">
          <w:rPr>
            <w:rStyle w:val="Hipervnculo"/>
            <w:rFonts w:eastAsia="UniversLTStd-LightCn" w:cs="Calibri"/>
            <w:b/>
            <w:sz w:val="28"/>
            <w:szCs w:val="28"/>
          </w:rPr>
          <w:t>www.socargcancer.org.ar</w:t>
        </w:r>
      </w:hyperlink>
    </w:p>
    <w:p w:rsidR="00A84FAD" w:rsidRDefault="00804F81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8"/>
          <w:szCs w:val="28"/>
        </w:rPr>
      </w:pPr>
      <w:r>
        <w:rPr>
          <w:rFonts w:eastAsia="UniversLTStd-LightCn" w:cs="Calibri"/>
          <w:b/>
          <w:sz w:val="28"/>
          <w:szCs w:val="28"/>
        </w:rPr>
        <w:t xml:space="preserve">  </w:t>
      </w:r>
    </w:p>
    <w:p w:rsidR="00804F81" w:rsidRDefault="00047B34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</w:rPr>
      </w:pPr>
      <w:r>
        <w:rPr>
          <w:rFonts w:eastAsia="UniversLTStd-LightCn" w:cs="Calibri"/>
          <w:b/>
          <w:sz w:val="28"/>
          <w:szCs w:val="28"/>
        </w:rPr>
        <w:t>Vía e-mail</w:t>
      </w:r>
      <w:proofErr w:type="gramStart"/>
      <w:r>
        <w:rPr>
          <w:rFonts w:eastAsia="UniversLTStd-LightCn" w:cs="Calibri"/>
          <w:b/>
          <w:sz w:val="28"/>
          <w:szCs w:val="28"/>
        </w:rPr>
        <w:t xml:space="preserve">: </w:t>
      </w:r>
      <w:r w:rsidR="00804F81">
        <w:rPr>
          <w:rFonts w:eastAsia="UniversLTStd-LightCn" w:cs="Calibri"/>
          <w:b/>
          <w:sz w:val="28"/>
          <w:szCs w:val="28"/>
        </w:rPr>
        <w:t xml:space="preserve"> </w:t>
      </w:r>
      <w:r w:rsidR="00804F81" w:rsidRPr="00A95B4D">
        <w:rPr>
          <w:rFonts w:eastAsia="UniversLTStd-LightCn" w:cs="Calibri"/>
          <w:b/>
          <w:sz w:val="24"/>
          <w:szCs w:val="24"/>
        </w:rPr>
        <w:t>Se</w:t>
      </w:r>
      <w:proofErr w:type="gramEnd"/>
      <w:r w:rsidR="00804F81" w:rsidRPr="00A95B4D">
        <w:rPr>
          <w:rFonts w:eastAsia="UniversLTStd-LightCn" w:cs="Calibri"/>
          <w:b/>
          <w:sz w:val="24"/>
          <w:szCs w:val="24"/>
        </w:rPr>
        <w:t xml:space="preserve"> otorgará Certificado de Asistencia (2hs Cátedra)</w:t>
      </w:r>
    </w:p>
    <w:p w:rsidR="003E4ACC" w:rsidRDefault="003E4ACC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</w:rPr>
      </w:pPr>
    </w:p>
    <w:p w:rsidR="003E4ACC" w:rsidRDefault="003E4ACC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</w:rPr>
      </w:pPr>
    </w:p>
    <w:p w:rsidR="003E4ACC" w:rsidRPr="00A3532A" w:rsidRDefault="003E4ACC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i/>
          <w:sz w:val="24"/>
          <w:szCs w:val="24"/>
        </w:rPr>
      </w:pPr>
      <w:r w:rsidRPr="00A3532A">
        <w:rPr>
          <w:rFonts w:eastAsia="UniversLTStd-LightCn" w:cs="Calibri"/>
          <w:b/>
          <w:i/>
          <w:sz w:val="24"/>
          <w:szCs w:val="24"/>
        </w:rPr>
        <w:t xml:space="preserve">AGRADECIMIENTOS </w:t>
      </w:r>
      <w:r w:rsidR="00A3532A" w:rsidRPr="00A3532A">
        <w:rPr>
          <w:rFonts w:eastAsia="UniversLTStd-LightCn" w:cs="Calibri"/>
          <w:b/>
          <w:i/>
          <w:sz w:val="24"/>
          <w:szCs w:val="24"/>
        </w:rPr>
        <w:t xml:space="preserve">A LOS </w:t>
      </w:r>
      <w:r w:rsidRPr="00A3532A">
        <w:rPr>
          <w:rFonts w:eastAsia="UniversLTStd-LightCn" w:cs="Calibri"/>
          <w:b/>
          <w:i/>
          <w:sz w:val="24"/>
          <w:szCs w:val="24"/>
        </w:rPr>
        <w:t>SPONSORS</w:t>
      </w:r>
    </w:p>
    <w:p w:rsidR="003E4ACC" w:rsidRPr="003E4ACC" w:rsidRDefault="003E4ACC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color w:val="FF0000"/>
          <w:sz w:val="24"/>
          <w:szCs w:val="24"/>
        </w:rPr>
      </w:pPr>
      <w:r w:rsidRPr="003E4ACC">
        <w:rPr>
          <w:rFonts w:eastAsia="UniversLTStd-LightCn" w:cs="Calibri"/>
          <w:b/>
          <w:color w:val="FF0000"/>
          <w:sz w:val="24"/>
          <w:szCs w:val="24"/>
        </w:rPr>
        <w:t>ORO</w:t>
      </w:r>
    </w:p>
    <w:p w:rsidR="003E4ACC" w:rsidRDefault="003E4ACC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</w:rPr>
      </w:pPr>
      <w:r>
        <w:rPr>
          <w:rFonts w:eastAsia="UniversLTStd-LightCn" w:cs="Calibri"/>
          <w:b/>
          <w:sz w:val="24"/>
          <w:szCs w:val="24"/>
        </w:rPr>
        <w:t xml:space="preserve">NECOD </w:t>
      </w:r>
    </w:p>
    <w:p w:rsidR="003E4ACC" w:rsidRDefault="003E4ACC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</w:rPr>
      </w:pPr>
      <w:r>
        <w:rPr>
          <w:rFonts w:eastAsia="UniversLTStd-LightCn" w:cs="Calibri"/>
          <w:b/>
          <w:sz w:val="24"/>
          <w:szCs w:val="24"/>
        </w:rPr>
        <w:t>ORLOSH</w:t>
      </w:r>
    </w:p>
    <w:p w:rsidR="003E4ACC" w:rsidRPr="003E4ACC" w:rsidRDefault="003E4ACC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color w:val="FF0000"/>
          <w:sz w:val="24"/>
          <w:szCs w:val="24"/>
        </w:rPr>
      </w:pPr>
      <w:r w:rsidRPr="003E4ACC">
        <w:rPr>
          <w:rFonts w:eastAsia="UniversLTStd-LightCn" w:cs="Calibri"/>
          <w:b/>
          <w:color w:val="FF0000"/>
          <w:sz w:val="24"/>
          <w:szCs w:val="24"/>
        </w:rPr>
        <w:t>PLATA</w:t>
      </w:r>
    </w:p>
    <w:p w:rsidR="003E4ACC" w:rsidRDefault="003E4ACC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</w:rPr>
      </w:pPr>
      <w:r>
        <w:rPr>
          <w:rFonts w:eastAsia="UniversLTStd-LightCn" w:cs="Calibri"/>
          <w:b/>
          <w:sz w:val="24"/>
          <w:szCs w:val="24"/>
        </w:rPr>
        <w:t>MSD</w:t>
      </w:r>
    </w:p>
    <w:p w:rsidR="003E4ACC" w:rsidRDefault="003E4ACC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</w:rPr>
      </w:pPr>
      <w:r>
        <w:rPr>
          <w:rFonts w:eastAsia="UniversLTStd-LightCn" w:cs="Calibri"/>
          <w:b/>
          <w:sz w:val="24"/>
          <w:szCs w:val="24"/>
        </w:rPr>
        <w:t>ROCHE</w:t>
      </w:r>
    </w:p>
    <w:p w:rsidR="003E4ACC" w:rsidRDefault="003E4ACC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</w:rPr>
      </w:pPr>
      <w:r>
        <w:rPr>
          <w:rFonts w:eastAsia="UniversLTStd-LightCn" w:cs="Calibri"/>
          <w:b/>
          <w:sz w:val="24"/>
          <w:szCs w:val="24"/>
        </w:rPr>
        <w:t>VIDT CENTRO MÉDICO</w:t>
      </w:r>
    </w:p>
    <w:p w:rsidR="003E4ACC" w:rsidRDefault="003E4ACC" w:rsidP="00804F81">
      <w:pPr>
        <w:autoSpaceDE w:val="0"/>
        <w:autoSpaceDN w:val="0"/>
        <w:adjustRightInd w:val="0"/>
        <w:spacing w:after="0" w:line="240" w:lineRule="auto"/>
        <w:jc w:val="center"/>
        <w:rPr>
          <w:rFonts w:eastAsia="UniversLTStd-LightCn" w:cs="Calibri"/>
          <w:b/>
          <w:sz w:val="24"/>
          <w:szCs w:val="24"/>
        </w:rPr>
      </w:pPr>
    </w:p>
    <w:sectPr w:rsidR="003E4ACC" w:rsidSect="00AA7D2E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BA" w:rsidRDefault="00C400BA" w:rsidP="004463FB">
      <w:pPr>
        <w:spacing w:after="0" w:line="240" w:lineRule="auto"/>
      </w:pPr>
      <w:r>
        <w:separator/>
      </w:r>
    </w:p>
  </w:endnote>
  <w:endnote w:type="continuationSeparator" w:id="0">
    <w:p w:rsidR="00C400BA" w:rsidRDefault="00C400BA" w:rsidP="0044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Light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204"/>
      <w:docPartObj>
        <w:docPartGallery w:val="Page Numbers (Bottom of Page)"/>
        <w:docPartUnique/>
      </w:docPartObj>
    </w:sdtPr>
    <w:sdtContent>
      <w:p w:rsidR="004463FB" w:rsidRDefault="00606566">
        <w:pPr>
          <w:pStyle w:val="Piedepgina"/>
          <w:jc w:val="right"/>
        </w:pPr>
        <w:fldSimple w:instr=" PAGE   \* MERGEFORMAT ">
          <w:r w:rsidR="00047B34">
            <w:rPr>
              <w:noProof/>
            </w:rPr>
            <w:t>3</w:t>
          </w:r>
        </w:fldSimple>
      </w:p>
    </w:sdtContent>
  </w:sdt>
  <w:p w:rsidR="004463FB" w:rsidRDefault="004463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BA" w:rsidRDefault="00C400BA" w:rsidP="004463FB">
      <w:pPr>
        <w:spacing w:after="0" w:line="240" w:lineRule="auto"/>
      </w:pPr>
      <w:r>
        <w:separator/>
      </w:r>
    </w:p>
  </w:footnote>
  <w:footnote w:type="continuationSeparator" w:id="0">
    <w:p w:rsidR="00C400BA" w:rsidRDefault="00C400BA" w:rsidP="0044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7B"/>
    <w:multiLevelType w:val="hybridMultilevel"/>
    <w:tmpl w:val="2E942EC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B2518"/>
    <w:multiLevelType w:val="hybridMultilevel"/>
    <w:tmpl w:val="6C28D49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76147"/>
    <w:multiLevelType w:val="hybridMultilevel"/>
    <w:tmpl w:val="0EB8262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500598"/>
    <w:multiLevelType w:val="hybridMultilevel"/>
    <w:tmpl w:val="938A9B8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77009"/>
    <w:multiLevelType w:val="hybridMultilevel"/>
    <w:tmpl w:val="A412F00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E527F2"/>
    <w:multiLevelType w:val="hybridMultilevel"/>
    <w:tmpl w:val="529A4FE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585D24"/>
    <w:multiLevelType w:val="hybridMultilevel"/>
    <w:tmpl w:val="B8123BD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BF3946"/>
    <w:multiLevelType w:val="hybridMultilevel"/>
    <w:tmpl w:val="587862F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0775D9"/>
    <w:multiLevelType w:val="hybridMultilevel"/>
    <w:tmpl w:val="98CE964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51"/>
    <w:rsid w:val="00047B34"/>
    <w:rsid w:val="000B2140"/>
    <w:rsid w:val="000E6C6B"/>
    <w:rsid w:val="0013500C"/>
    <w:rsid w:val="00141A4A"/>
    <w:rsid w:val="00151C9B"/>
    <w:rsid w:val="001866FF"/>
    <w:rsid w:val="00201F3D"/>
    <w:rsid w:val="00212707"/>
    <w:rsid w:val="00246B59"/>
    <w:rsid w:val="002B2535"/>
    <w:rsid w:val="002C3D53"/>
    <w:rsid w:val="002E1CFC"/>
    <w:rsid w:val="002F4E68"/>
    <w:rsid w:val="00300425"/>
    <w:rsid w:val="003174EA"/>
    <w:rsid w:val="0037668B"/>
    <w:rsid w:val="00377C2C"/>
    <w:rsid w:val="00377F39"/>
    <w:rsid w:val="003E4ACC"/>
    <w:rsid w:val="00404851"/>
    <w:rsid w:val="004151B2"/>
    <w:rsid w:val="004171AE"/>
    <w:rsid w:val="004463FB"/>
    <w:rsid w:val="00451917"/>
    <w:rsid w:val="00457C58"/>
    <w:rsid w:val="00557D54"/>
    <w:rsid w:val="005C1FCF"/>
    <w:rsid w:val="005F505E"/>
    <w:rsid w:val="005F64A7"/>
    <w:rsid w:val="00600A60"/>
    <w:rsid w:val="00606566"/>
    <w:rsid w:val="00624405"/>
    <w:rsid w:val="006862A3"/>
    <w:rsid w:val="006C670E"/>
    <w:rsid w:val="00711C1D"/>
    <w:rsid w:val="00790326"/>
    <w:rsid w:val="007C3924"/>
    <w:rsid w:val="007D43C2"/>
    <w:rsid w:val="007E0614"/>
    <w:rsid w:val="00804F81"/>
    <w:rsid w:val="008622D2"/>
    <w:rsid w:val="008B132E"/>
    <w:rsid w:val="00910C9E"/>
    <w:rsid w:val="0092401B"/>
    <w:rsid w:val="009434FA"/>
    <w:rsid w:val="00952C42"/>
    <w:rsid w:val="00981E57"/>
    <w:rsid w:val="00A3071A"/>
    <w:rsid w:val="00A3532A"/>
    <w:rsid w:val="00A659F4"/>
    <w:rsid w:val="00A84FAD"/>
    <w:rsid w:val="00A87E0C"/>
    <w:rsid w:val="00AA7D2E"/>
    <w:rsid w:val="00AC2040"/>
    <w:rsid w:val="00AF38E9"/>
    <w:rsid w:val="00B21079"/>
    <w:rsid w:val="00B33949"/>
    <w:rsid w:val="00B675DE"/>
    <w:rsid w:val="00BF470E"/>
    <w:rsid w:val="00C37B86"/>
    <w:rsid w:val="00C400BA"/>
    <w:rsid w:val="00C45750"/>
    <w:rsid w:val="00C625F2"/>
    <w:rsid w:val="00C7219B"/>
    <w:rsid w:val="00C842FB"/>
    <w:rsid w:val="00D146FB"/>
    <w:rsid w:val="00D61F8A"/>
    <w:rsid w:val="00D65617"/>
    <w:rsid w:val="00D829E4"/>
    <w:rsid w:val="00D94D0B"/>
    <w:rsid w:val="00DB683F"/>
    <w:rsid w:val="00E33DBB"/>
    <w:rsid w:val="00E65A05"/>
    <w:rsid w:val="00F15F03"/>
    <w:rsid w:val="00F552DD"/>
    <w:rsid w:val="00FC5E81"/>
    <w:rsid w:val="00FD225A"/>
    <w:rsid w:val="00FD7497"/>
    <w:rsid w:val="00FE4094"/>
    <w:rsid w:val="00F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8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6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4F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4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63FB"/>
  </w:style>
  <w:style w:type="paragraph" w:styleId="Piedepgina">
    <w:name w:val="footer"/>
    <w:basedOn w:val="Normal"/>
    <w:link w:val="PiedepginaCar"/>
    <w:uiPriority w:val="99"/>
    <w:unhideWhenUsed/>
    <w:rsid w:val="0044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ocargcancer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.cancerologia@gmai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alicia</cp:lastModifiedBy>
  <cp:revision>4</cp:revision>
  <dcterms:created xsi:type="dcterms:W3CDTF">2016-10-13T17:22:00Z</dcterms:created>
  <dcterms:modified xsi:type="dcterms:W3CDTF">2016-10-13T18:33:00Z</dcterms:modified>
</cp:coreProperties>
</file>